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B977" w14:textId="1AC7224C" w:rsidR="00B64053" w:rsidRDefault="00B64053" w:rsidP="003823D8">
      <w:pPr>
        <w:pStyle w:val="NoSpacing"/>
      </w:pPr>
      <w:r>
        <w:rPr>
          <w:noProof/>
        </w:rPr>
        <w:drawing>
          <wp:inline distT="0" distB="0" distL="0" distR="0" wp14:anchorId="563888E6" wp14:editId="036A1D42">
            <wp:extent cx="5610225" cy="200977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flowers-with-word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394" cy="20105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0A45EF" w14:textId="77777777" w:rsidR="003823D8" w:rsidRDefault="003823D8" w:rsidP="0085144F">
      <w:pPr>
        <w:jc w:val="center"/>
        <w:rPr>
          <w:b/>
          <w:bCs/>
          <w:color w:val="2F5496" w:themeColor="accent1" w:themeShade="BF"/>
          <w:sz w:val="44"/>
          <w:szCs w:val="44"/>
          <w:u w:val="single"/>
        </w:rPr>
      </w:pPr>
    </w:p>
    <w:p w14:paraId="4B318597" w14:textId="2C3BD462" w:rsidR="003823D8" w:rsidRPr="003823D8" w:rsidRDefault="0085144F" w:rsidP="003823D8">
      <w:pPr>
        <w:spacing w:after="0" w:line="240" w:lineRule="auto"/>
        <w:jc w:val="center"/>
        <w:rPr>
          <w:rFonts w:ascii="Tahoma" w:hAnsi="Tahoma" w:cs="Tahoma"/>
          <w:b/>
          <w:bCs/>
          <w:color w:val="2F5496" w:themeColor="accent1" w:themeShade="BF"/>
          <w:sz w:val="48"/>
          <w:szCs w:val="48"/>
          <w:u w:val="single"/>
        </w:rPr>
      </w:pPr>
      <w:r w:rsidRPr="003823D8">
        <w:rPr>
          <w:rFonts w:ascii="Tahoma" w:hAnsi="Tahoma" w:cs="Tahoma"/>
          <w:b/>
          <w:bCs/>
          <w:color w:val="2F5496" w:themeColor="accent1" w:themeShade="BF"/>
          <w:sz w:val="48"/>
          <w:szCs w:val="48"/>
          <w:u w:val="single"/>
        </w:rPr>
        <w:t>COMPLETE CARE LIMITED</w:t>
      </w:r>
    </w:p>
    <w:p w14:paraId="0E4F79E3" w14:textId="77777777" w:rsidR="003823D8" w:rsidRPr="003823D8" w:rsidRDefault="003823D8" w:rsidP="003823D8">
      <w:pPr>
        <w:spacing w:after="0" w:line="240" w:lineRule="auto"/>
        <w:jc w:val="center"/>
        <w:rPr>
          <w:rFonts w:ascii="Tahoma" w:hAnsi="Tahoma" w:cs="Tahoma"/>
          <w:b/>
          <w:bCs/>
          <w:color w:val="2F5496" w:themeColor="accent1" w:themeShade="BF"/>
          <w:sz w:val="44"/>
          <w:szCs w:val="44"/>
          <w:u w:val="single"/>
        </w:rPr>
      </w:pPr>
    </w:p>
    <w:p w14:paraId="358E465F" w14:textId="1A03BB7B" w:rsidR="0085144F" w:rsidRDefault="0085144F" w:rsidP="003823D8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3823D8">
        <w:rPr>
          <w:rFonts w:ascii="Tahoma" w:hAnsi="Tahoma" w:cs="Tahoma"/>
          <w:b/>
          <w:bCs/>
          <w:sz w:val="40"/>
          <w:szCs w:val="40"/>
          <w:u w:val="single"/>
        </w:rPr>
        <w:t>ANNUAL REPORT JUNE 202</w:t>
      </w:r>
      <w:r w:rsidR="00B64053" w:rsidRPr="003823D8">
        <w:rPr>
          <w:rFonts w:ascii="Tahoma" w:hAnsi="Tahoma" w:cs="Tahoma"/>
          <w:b/>
          <w:bCs/>
          <w:sz w:val="40"/>
          <w:szCs w:val="40"/>
          <w:u w:val="single"/>
        </w:rPr>
        <w:t>1</w:t>
      </w:r>
    </w:p>
    <w:p w14:paraId="1C3C1223" w14:textId="77777777" w:rsidR="003823D8" w:rsidRPr="003823D8" w:rsidRDefault="003823D8" w:rsidP="003823D8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</w:p>
    <w:p w14:paraId="3BE56284" w14:textId="6424B245" w:rsidR="0085144F" w:rsidRPr="00DF5E73" w:rsidRDefault="0085144F" w:rsidP="0010478B">
      <w:pPr>
        <w:jc w:val="both"/>
        <w:rPr>
          <w:b/>
          <w:bCs/>
          <w:sz w:val="28"/>
          <w:szCs w:val="28"/>
        </w:rPr>
      </w:pPr>
      <w:r w:rsidRPr="00DF5E73">
        <w:rPr>
          <w:b/>
          <w:bCs/>
          <w:sz w:val="28"/>
          <w:szCs w:val="28"/>
        </w:rPr>
        <w:t>Welcome to the Annual Report of Complete Care for the period ende</w:t>
      </w:r>
      <w:r w:rsidR="00B47B30" w:rsidRPr="00DF5E73">
        <w:rPr>
          <w:b/>
          <w:bCs/>
          <w:sz w:val="28"/>
          <w:szCs w:val="28"/>
        </w:rPr>
        <w:t>d</w:t>
      </w:r>
      <w:r w:rsidRPr="00DF5E73">
        <w:rPr>
          <w:b/>
          <w:bCs/>
          <w:sz w:val="28"/>
          <w:szCs w:val="28"/>
        </w:rPr>
        <w:t xml:space="preserve"> 3</w:t>
      </w:r>
      <w:r w:rsidR="004E2257">
        <w:rPr>
          <w:b/>
          <w:bCs/>
          <w:sz w:val="28"/>
          <w:szCs w:val="28"/>
        </w:rPr>
        <w:t>0th</w:t>
      </w:r>
      <w:r w:rsidRPr="00DF5E73">
        <w:rPr>
          <w:b/>
          <w:bCs/>
          <w:sz w:val="28"/>
          <w:szCs w:val="28"/>
        </w:rPr>
        <w:t xml:space="preserve"> June 202</w:t>
      </w:r>
      <w:r w:rsidR="00B64053" w:rsidRPr="00DF5E73">
        <w:rPr>
          <w:b/>
          <w:bCs/>
          <w:sz w:val="28"/>
          <w:szCs w:val="28"/>
        </w:rPr>
        <w:t>1</w:t>
      </w:r>
      <w:r w:rsidRPr="00DF5E73">
        <w:rPr>
          <w:b/>
          <w:bCs/>
          <w:sz w:val="28"/>
          <w:szCs w:val="28"/>
        </w:rPr>
        <w:t>.</w:t>
      </w:r>
    </w:p>
    <w:p w14:paraId="02D9AF2A" w14:textId="25469DBE" w:rsidR="0085144F" w:rsidRPr="00DF5E73" w:rsidRDefault="00665D9F" w:rsidP="0010478B">
      <w:pPr>
        <w:jc w:val="both"/>
        <w:rPr>
          <w:b/>
          <w:bCs/>
          <w:sz w:val="28"/>
          <w:szCs w:val="28"/>
        </w:rPr>
      </w:pPr>
      <w:r w:rsidRPr="00DF5E73">
        <w:rPr>
          <w:b/>
          <w:bCs/>
          <w:sz w:val="28"/>
          <w:szCs w:val="28"/>
        </w:rPr>
        <w:t xml:space="preserve">We at Complete Care believe that by developing an atmosphere of care and attention to the individual needs of our </w:t>
      </w:r>
      <w:r w:rsidR="00AB06F0" w:rsidRPr="00DF5E73">
        <w:rPr>
          <w:b/>
          <w:bCs/>
          <w:sz w:val="28"/>
          <w:szCs w:val="28"/>
        </w:rPr>
        <w:t>valued clients</w:t>
      </w:r>
      <w:r w:rsidRPr="00DF5E73">
        <w:rPr>
          <w:b/>
          <w:bCs/>
          <w:sz w:val="28"/>
          <w:szCs w:val="28"/>
        </w:rPr>
        <w:t xml:space="preserve">, we </w:t>
      </w:r>
      <w:r w:rsidR="00B47B30" w:rsidRPr="00DF5E73">
        <w:rPr>
          <w:b/>
          <w:bCs/>
          <w:sz w:val="28"/>
          <w:szCs w:val="28"/>
        </w:rPr>
        <w:t>can</w:t>
      </w:r>
      <w:r w:rsidRPr="00DF5E73">
        <w:rPr>
          <w:b/>
          <w:bCs/>
          <w:sz w:val="28"/>
          <w:szCs w:val="28"/>
        </w:rPr>
        <w:t xml:space="preserve"> contribute to their well-being and comfort</w:t>
      </w:r>
      <w:r w:rsidR="004E2257">
        <w:rPr>
          <w:b/>
          <w:bCs/>
          <w:sz w:val="28"/>
          <w:szCs w:val="28"/>
        </w:rPr>
        <w:t xml:space="preserve">. </w:t>
      </w:r>
      <w:r w:rsidRPr="00DF5E73">
        <w:rPr>
          <w:b/>
          <w:bCs/>
          <w:sz w:val="28"/>
          <w:szCs w:val="28"/>
        </w:rPr>
        <w:t xml:space="preserve"> </w:t>
      </w:r>
      <w:r w:rsidR="004E2257">
        <w:rPr>
          <w:b/>
          <w:bCs/>
          <w:sz w:val="28"/>
          <w:szCs w:val="28"/>
        </w:rPr>
        <w:t>Clients</w:t>
      </w:r>
      <w:r w:rsidRPr="00DF5E73">
        <w:rPr>
          <w:b/>
          <w:bCs/>
          <w:sz w:val="28"/>
          <w:szCs w:val="28"/>
        </w:rPr>
        <w:t xml:space="preserve"> are enabled to enjoy life to their fullest potential</w:t>
      </w:r>
      <w:r w:rsidR="00AB06F0" w:rsidRPr="00DF5E73">
        <w:rPr>
          <w:b/>
          <w:bCs/>
          <w:sz w:val="28"/>
          <w:szCs w:val="28"/>
        </w:rPr>
        <w:t xml:space="preserve"> in their own home</w:t>
      </w:r>
      <w:r w:rsidR="00B07F7B" w:rsidRPr="00DF5E73">
        <w:rPr>
          <w:b/>
          <w:bCs/>
          <w:sz w:val="28"/>
          <w:szCs w:val="28"/>
        </w:rPr>
        <w:t xml:space="preserve"> and</w:t>
      </w:r>
      <w:r w:rsidR="001D0A2A" w:rsidRPr="00DF5E73">
        <w:rPr>
          <w:b/>
          <w:bCs/>
          <w:sz w:val="28"/>
          <w:szCs w:val="28"/>
        </w:rPr>
        <w:t xml:space="preserve"> their</w:t>
      </w:r>
      <w:r w:rsidR="00B07F7B" w:rsidRPr="00DF5E73">
        <w:rPr>
          <w:b/>
          <w:bCs/>
          <w:sz w:val="28"/>
          <w:szCs w:val="28"/>
        </w:rPr>
        <w:t xml:space="preserve"> familiar surroundings</w:t>
      </w:r>
      <w:r w:rsidR="00AB06F0" w:rsidRPr="00DF5E73">
        <w:rPr>
          <w:b/>
          <w:bCs/>
          <w:sz w:val="28"/>
          <w:szCs w:val="28"/>
        </w:rPr>
        <w:t xml:space="preserve">. </w:t>
      </w:r>
    </w:p>
    <w:p w14:paraId="7C3DB663" w14:textId="147260D2" w:rsidR="00131E1D" w:rsidRPr="00DF5E73" w:rsidRDefault="00131E1D" w:rsidP="0010478B">
      <w:pPr>
        <w:jc w:val="both"/>
        <w:rPr>
          <w:b/>
          <w:bCs/>
          <w:sz w:val="28"/>
          <w:szCs w:val="28"/>
        </w:rPr>
      </w:pPr>
      <w:r w:rsidRPr="00DF5E73">
        <w:rPr>
          <w:b/>
          <w:bCs/>
          <w:sz w:val="28"/>
          <w:szCs w:val="28"/>
        </w:rPr>
        <w:t xml:space="preserve">Complete Care remain proud and honoured </w:t>
      </w:r>
      <w:r w:rsidR="004E2AA5">
        <w:rPr>
          <w:b/>
          <w:bCs/>
          <w:sz w:val="28"/>
          <w:szCs w:val="28"/>
        </w:rPr>
        <w:t>following a commendation</w:t>
      </w:r>
      <w:r w:rsidRPr="00DF5E73">
        <w:rPr>
          <w:b/>
          <w:bCs/>
          <w:sz w:val="28"/>
          <w:szCs w:val="28"/>
        </w:rPr>
        <w:t xml:space="preserve"> by the Isle of Man Government Department of Health and Social Care Registration and Inspection Unit in their 2020 </w:t>
      </w:r>
      <w:r w:rsidR="001D0A2A" w:rsidRPr="00DF5E73">
        <w:rPr>
          <w:b/>
          <w:bCs/>
          <w:sz w:val="28"/>
          <w:szCs w:val="28"/>
        </w:rPr>
        <w:t>A</w:t>
      </w:r>
      <w:r w:rsidRPr="00DF5E73">
        <w:rPr>
          <w:b/>
          <w:bCs/>
          <w:sz w:val="28"/>
          <w:szCs w:val="28"/>
        </w:rPr>
        <w:t xml:space="preserve">nnual </w:t>
      </w:r>
      <w:r w:rsidR="001D0A2A" w:rsidRPr="00DF5E73">
        <w:rPr>
          <w:b/>
          <w:bCs/>
          <w:sz w:val="28"/>
          <w:szCs w:val="28"/>
        </w:rPr>
        <w:t>I</w:t>
      </w:r>
      <w:r w:rsidRPr="00DF5E73">
        <w:rPr>
          <w:b/>
          <w:bCs/>
          <w:sz w:val="28"/>
          <w:szCs w:val="28"/>
        </w:rPr>
        <w:t xml:space="preserve">nspection </w:t>
      </w:r>
      <w:r w:rsidR="001D0A2A" w:rsidRPr="00DF5E73">
        <w:rPr>
          <w:b/>
          <w:bCs/>
          <w:sz w:val="28"/>
          <w:szCs w:val="28"/>
        </w:rPr>
        <w:t>R</w:t>
      </w:r>
      <w:r w:rsidRPr="00DF5E73">
        <w:rPr>
          <w:b/>
          <w:bCs/>
          <w:sz w:val="28"/>
          <w:szCs w:val="28"/>
        </w:rPr>
        <w:t xml:space="preserve">eport. </w:t>
      </w:r>
    </w:p>
    <w:p w14:paraId="04B87509" w14:textId="0BA73979" w:rsidR="0010478B" w:rsidRPr="00DF5E73" w:rsidRDefault="0010478B" w:rsidP="0010478B">
      <w:pPr>
        <w:jc w:val="both"/>
        <w:rPr>
          <w:rStyle w:val="A4"/>
          <w:b/>
          <w:bCs/>
          <w:sz w:val="28"/>
          <w:szCs w:val="28"/>
        </w:rPr>
      </w:pPr>
      <w:r w:rsidRPr="00DF5E73">
        <w:rPr>
          <w:b/>
          <w:bCs/>
          <w:sz w:val="28"/>
          <w:szCs w:val="28"/>
        </w:rPr>
        <w:t xml:space="preserve">During such </w:t>
      </w:r>
      <w:r w:rsidRPr="00DF5E73">
        <w:rPr>
          <w:rStyle w:val="A4"/>
          <w:b/>
          <w:bCs/>
          <w:sz w:val="28"/>
          <w:szCs w:val="28"/>
        </w:rPr>
        <w:t xml:space="preserve">unprecedented times due to </w:t>
      </w:r>
      <w:r w:rsidR="00AB06F0" w:rsidRPr="00DF5E73">
        <w:rPr>
          <w:rStyle w:val="A4"/>
          <w:b/>
          <w:bCs/>
          <w:sz w:val="28"/>
          <w:szCs w:val="28"/>
        </w:rPr>
        <w:t xml:space="preserve">the </w:t>
      </w:r>
      <w:r w:rsidRPr="00DF5E73">
        <w:rPr>
          <w:rStyle w:val="A4"/>
          <w:b/>
          <w:bCs/>
          <w:sz w:val="28"/>
          <w:szCs w:val="28"/>
        </w:rPr>
        <w:t>Covid 19</w:t>
      </w:r>
      <w:r w:rsidR="00AB06F0" w:rsidRPr="00DF5E73">
        <w:rPr>
          <w:rStyle w:val="A4"/>
          <w:b/>
          <w:bCs/>
          <w:sz w:val="28"/>
          <w:szCs w:val="28"/>
        </w:rPr>
        <w:t xml:space="preserve"> </w:t>
      </w:r>
      <w:proofErr w:type="gramStart"/>
      <w:r w:rsidR="00AB06F0" w:rsidRPr="00DF5E73">
        <w:rPr>
          <w:rStyle w:val="A4"/>
          <w:b/>
          <w:bCs/>
          <w:sz w:val="28"/>
          <w:szCs w:val="28"/>
        </w:rPr>
        <w:t>pandemic</w:t>
      </w:r>
      <w:r w:rsidR="00EC616E">
        <w:rPr>
          <w:rStyle w:val="A4"/>
          <w:b/>
          <w:bCs/>
          <w:sz w:val="28"/>
          <w:szCs w:val="28"/>
        </w:rPr>
        <w:t>,</w:t>
      </w:r>
      <w:r w:rsidRPr="00DF5E73">
        <w:rPr>
          <w:rStyle w:val="A4"/>
          <w:b/>
          <w:bCs/>
          <w:sz w:val="28"/>
          <w:szCs w:val="28"/>
        </w:rPr>
        <w:t xml:space="preserve"> and</w:t>
      </w:r>
      <w:proofErr w:type="gramEnd"/>
      <w:r w:rsidRPr="00DF5E73">
        <w:rPr>
          <w:rStyle w:val="A4"/>
          <w:b/>
          <w:bCs/>
          <w:sz w:val="28"/>
          <w:szCs w:val="28"/>
        </w:rPr>
        <w:t xml:space="preserve"> following our recent quality assurance programme</w:t>
      </w:r>
      <w:r w:rsidR="00EC616E">
        <w:rPr>
          <w:rStyle w:val="A4"/>
          <w:b/>
          <w:bCs/>
          <w:sz w:val="28"/>
          <w:szCs w:val="28"/>
        </w:rPr>
        <w:t xml:space="preserve"> -</w:t>
      </w:r>
      <w:r w:rsidRPr="00DF5E73">
        <w:rPr>
          <w:rStyle w:val="A4"/>
          <w:b/>
          <w:bCs/>
          <w:sz w:val="28"/>
          <w:szCs w:val="28"/>
        </w:rPr>
        <w:t xml:space="preserve"> we </w:t>
      </w:r>
      <w:r w:rsidR="00717C27" w:rsidRPr="00DF5E73">
        <w:rPr>
          <w:rStyle w:val="A4"/>
          <w:b/>
          <w:bCs/>
          <w:sz w:val="28"/>
          <w:szCs w:val="28"/>
        </w:rPr>
        <w:t xml:space="preserve">can </w:t>
      </w:r>
      <w:r w:rsidRPr="00DF5E73">
        <w:rPr>
          <w:rStyle w:val="A4"/>
          <w:b/>
          <w:bCs/>
          <w:sz w:val="28"/>
          <w:szCs w:val="28"/>
        </w:rPr>
        <w:t xml:space="preserve">identify, review and </w:t>
      </w:r>
      <w:r w:rsidR="00717C27" w:rsidRPr="00DF5E73">
        <w:rPr>
          <w:rStyle w:val="A4"/>
          <w:b/>
          <w:bCs/>
          <w:sz w:val="28"/>
          <w:szCs w:val="28"/>
        </w:rPr>
        <w:t>address</w:t>
      </w:r>
      <w:r w:rsidRPr="00DF5E73">
        <w:rPr>
          <w:rStyle w:val="A4"/>
          <w:b/>
          <w:bCs/>
          <w:sz w:val="28"/>
          <w:szCs w:val="28"/>
        </w:rPr>
        <w:t xml:space="preserve"> where the company is strategically</w:t>
      </w:r>
      <w:r w:rsidR="004E2257">
        <w:rPr>
          <w:rStyle w:val="A4"/>
          <w:b/>
          <w:bCs/>
          <w:sz w:val="28"/>
          <w:szCs w:val="28"/>
        </w:rPr>
        <w:t>,</w:t>
      </w:r>
      <w:r w:rsidRPr="00DF5E73">
        <w:rPr>
          <w:rStyle w:val="A4"/>
          <w:b/>
          <w:bCs/>
          <w:sz w:val="28"/>
          <w:szCs w:val="28"/>
        </w:rPr>
        <w:t xml:space="preserve"> in order to maintain the highest standards possible. </w:t>
      </w:r>
    </w:p>
    <w:p w14:paraId="5DC3F434" w14:textId="05FE0F45" w:rsidR="00EB5875" w:rsidRDefault="006A27B5" w:rsidP="0010478B">
      <w:pPr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On </w:t>
      </w:r>
      <w:r w:rsidR="00AB06F0" w:rsidRPr="00DF5E73">
        <w:rPr>
          <w:rStyle w:val="A4"/>
          <w:b/>
          <w:bCs/>
          <w:sz w:val="28"/>
          <w:szCs w:val="28"/>
        </w:rPr>
        <w:t>11th</w:t>
      </w:r>
      <w:r w:rsidR="00717C27" w:rsidRPr="00DF5E73">
        <w:rPr>
          <w:rStyle w:val="A4"/>
          <w:b/>
          <w:bCs/>
          <w:sz w:val="28"/>
          <w:szCs w:val="28"/>
        </w:rPr>
        <w:t xml:space="preserve"> June 202</w:t>
      </w:r>
      <w:r w:rsidR="00AB06F0" w:rsidRPr="00DF5E73">
        <w:rPr>
          <w:rStyle w:val="A4"/>
          <w:b/>
          <w:bCs/>
          <w:sz w:val="28"/>
          <w:szCs w:val="28"/>
        </w:rPr>
        <w:t>1</w:t>
      </w:r>
      <w:r w:rsidR="00717C27" w:rsidRPr="00DF5E73">
        <w:rPr>
          <w:rStyle w:val="A4"/>
          <w:b/>
          <w:bCs/>
          <w:sz w:val="28"/>
          <w:szCs w:val="28"/>
        </w:rPr>
        <w:t xml:space="preserve"> we had </w:t>
      </w:r>
      <w:r w:rsidR="000B5A62" w:rsidRPr="00DF5E73">
        <w:rPr>
          <w:rStyle w:val="A4"/>
          <w:b/>
          <w:bCs/>
          <w:sz w:val="28"/>
          <w:szCs w:val="28"/>
        </w:rPr>
        <w:t>2</w:t>
      </w:r>
      <w:r w:rsidR="00F87FF0" w:rsidRPr="00DF5E73">
        <w:rPr>
          <w:rStyle w:val="A4"/>
          <w:b/>
          <w:bCs/>
          <w:sz w:val="28"/>
          <w:szCs w:val="28"/>
        </w:rPr>
        <w:t>3</w:t>
      </w:r>
      <w:r w:rsidR="000B5A62" w:rsidRPr="00DF5E73">
        <w:rPr>
          <w:rStyle w:val="A4"/>
          <w:b/>
          <w:bCs/>
          <w:color w:val="FF0000"/>
          <w:sz w:val="28"/>
          <w:szCs w:val="28"/>
        </w:rPr>
        <w:t xml:space="preserve"> </w:t>
      </w:r>
      <w:r w:rsidR="000B5A62" w:rsidRPr="00DF5E73">
        <w:rPr>
          <w:rStyle w:val="A4"/>
          <w:b/>
          <w:bCs/>
          <w:sz w:val="28"/>
          <w:szCs w:val="28"/>
        </w:rPr>
        <w:t>cl</w:t>
      </w:r>
      <w:r w:rsidR="004C538B" w:rsidRPr="00DF5E73">
        <w:rPr>
          <w:rStyle w:val="A4"/>
          <w:b/>
          <w:bCs/>
          <w:sz w:val="28"/>
          <w:szCs w:val="28"/>
        </w:rPr>
        <w:t>i</w:t>
      </w:r>
      <w:r w:rsidR="000B5A62" w:rsidRPr="00DF5E73">
        <w:rPr>
          <w:rStyle w:val="A4"/>
          <w:b/>
          <w:bCs/>
          <w:sz w:val="28"/>
          <w:szCs w:val="28"/>
        </w:rPr>
        <w:t>ents</w:t>
      </w:r>
      <w:r w:rsidR="00717C27" w:rsidRPr="00DF5E73">
        <w:rPr>
          <w:rStyle w:val="A4"/>
          <w:b/>
          <w:bCs/>
          <w:sz w:val="28"/>
          <w:szCs w:val="28"/>
        </w:rPr>
        <w:t xml:space="preserve"> and received </w:t>
      </w:r>
      <w:r w:rsidR="004C538B" w:rsidRPr="00DF5E73">
        <w:rPr>
          <w:rStyle w:val="A4"/>
          <w:b/>
          <w:bCs/>
          <w:color w:val="auto"/>
          <w:sz w:val="28"/>
          <w:szCs w:val="28"/>
        </w:rPr>
        <w:t>1</w:t>
      </w:r>
      <w:r w:rsidR="00F87FF0" w:rsidRPr="00DF5E73">
        <w:rPr>
          <w:rStyle w:val="A4"/>
          <w:b/>
          <w:bCs/>
          <w:color w:val="auto"/>
          <w:sz w:val="28"/>
          <w:szCs w:val="28"/>
        </w:rPr>
        <w:t>3</w:t>
      </w:r>
      <w:r w:rsidR="00717C27" w:rsidRPr="00DF5E73">
        <w:rPr>
          <w:rStyle w:val="A4"/>
          <w:b/>
          <w:bCs/>
          <w:sz w:val="28"/>
          <w:szCs w:val="28"/>
        </w:rPr>
        <w:t xml:space="preserve"> completed ques</w:t>
      </w:r>
      <w:r w:rsidR="0000682C" w:rsidRPr="00DF5E73">
        <w:rPr>
          <w:rStyle w:val="A4"/>
          <w:b/>
          <w:bCs/>
          <w:sz w:val="28"/>
          <w:szCs w:val="28"/>
        </w:rPr>
        <w:t>tionnaires</w:t>
      </w:r>
      <w:r w:rsidR="00D545ED" w:rsidRPr="00DF5E73">
        <w:rPr>
          <w:rStyle w:val="A4"/>
          <w:b/>
          <w:bCs/>
          <w:sz w:val="28"/>
          <w:szCs w:val="28"/>
        </w:rPr>
        <w:t>,</w:t>
      </w:r>
      <w:r w:rsidR="00D545ED" w:rsidRPr="00DF5E73">
        <w:rPr>
          <w:rStyle w:val="A4"/>
          <w:b/>
          <w:bCs/>
          <w:color w:val="FF0000"/>
          <w:sz w:val="28"/>
          <w:szCs w:val="28"/>
        </w:rPr>
        <w:t xml:space="preserve"> </w:t>
      </w:r>
      <w:r w:rsidR="004C538B" w:rsidRPr="00DF5E73">
        <w:rPr>
          <w:rStyle w:val="A4"/>
          <w:b/>
          <w:bCs/>
          <w:color w:val="auto"/>
          <w:sz w:val="28"/>
          <w:szCs w:val="28"/>
        </w:rPr>
        <w:t>5</w:t>
      </w:r>
      <w:r w:rsidR="00F87FF0" w:rsidRPr="00DF5E73">
        <w:rPr>
          <w:rStyle w:val="A4"/>
          <w:b/>
          <w:bCs/>
          <w:color w:val="auto"/>
          <w:sz w:val="28"/>
          <w:szCs w:val="28"/>
        </w:rPr>
        <w:t>7</w:t>
      </w:r>
      <w:r w:rsidR="004C538B" w:rsidRPr="00DF5E73">
        <w:rPr>
          <w:rStyle w:val="A4"/>
          <w:b/>
          <w:bCs/>
          <w:color w:val="auto"/>
          <w:sz w:val="28"/>
          <w:szCs w:val="28"/>
        </w:rPr>
        <w:t xml:space="preserve">% </w:t>
      </w:r>
      <w:r w:rsidR="00D545ED" w:rsidRPr="00DF5E73">
        <w:rPr>
          <w:rStyle w:val="A4"/>
          <w:b/>
          <w:bCs/>
          <w:sz w:val="28"/>
          <w:szCs w:val="28"/>
        </w:rPr>
        <w:t xml:space="preserve">total engagement.  </w:t>
      </w:r>
      <w:bookmarkStart w:id="0" w:name="_Hlk46320395"/>
      <w:r w:rsidR="00D545ED" w:rsidRPr="00DF5E73">
        <w:rPr>
          <w:rStyle w:val="A4"/>
          <w:b/>
          <w:bCs/>
          <w:sz w:val="28"/>
          <w:szCs w:val="28"/>
        </w:rPr>
        <w:t>The questionnaire covered all aspects of the company’s objectives in providing care</w:t>
      </w:r>
      <w:r w:rsidR="004E2257">
        <w:rPr>
          <w:rStyle w:val="A4"/>
          <w:b/>
          <w:bCs/>
          <w:sz w:val="28"/>
          <w:szCs w:val="28"/>
        </w:rPr>
        <w:t xml:space="preserve"> as set out in the Isle of Man Government Department of Health and Social Care Minimum Standards.</w:t>
      </w:r>
    </w:p>
    <w:p w14:paraId="648E6B3F" w14:textId="45F4DCB5" w:rsidR="00717C27" w:rsidRPr="00DF5E73" w:rsidRDefault="00D545ED" w:rsidP="0010478B">
      <w:pPr>
        <w:jc w:val="both"/>
        <w:rPr>
          <w:rStyle w:val="A4"/>
          <w:b/>
          <w:bCs/>
          <w:sz w:val="28"/>
          <w:szCs w:val="28"/>
        </w:rPr>
      </w:pPr>
      <w:r w:rsidRPr="00DF5E73">
        <w:rPr>
          <w:rStyle w:val="A4"/>
          <w:b/>
          <w:bCs/>
          <w:sz w:val="28"/>
          <w:szCs w:val="28"/>
        </w:rPr>
        <w:t xml:space="preserve"> </w:t>
      </w:r>
      <w:r w:rsidR="004E2257">
        <w:rPr>
          <w:rStyle w:val="A4"/>
          <w:b/>
          <w:bCs/>
          <w:sz w:val="28"/>
          <w:szCs w:val="28"/>
        </w:rPr>
        <w:t>A</w:t>
      </w:r>
      <w:r w:rsidRPr="00DF5E73">
        <w:rPr>
          <w:rStyle w:val="A4"/>
          <w:b/>
          <w:bCs/>
          <w:sz w:val="28"/>
          <w:szCs w:val="28"/>
        </w:rPr>
        <w:t xml:space="preserve"> copy of the questionnaire is attached</w:t>
      </w:r>
      <w:r w:rsidR="0000682C" w:rsidRPr="00DF5E73">
        <w:rPr>
          <w:rStyle w:val="A4"/>
          <w:b/>
          <w:bCs/>
          <w:sz w:val="28"/>
          <w:szCs w:val="28"/>
        </w:rPr>
        <w:t xml:space="preserve"> hereto</w:t>
      </w:r>
      <w:r w:rsidRPr="00DF5E73">
        <w:rPr>
          <w:rStyle w:val="A4"/>
          <w:b/>
          <w:bCs/>
          <w:sz w:val="28"/>
          <w:szCs w:val="28"/>
        </w:rPr>
        <w:t xml:space="preserve"> </w:t>
      </w:r>
      <w:r w:rsidR="000607DA" w:rsidRPr="00DF5E73">
        <w:rPr>
          <w:rStyle w:val="A4"/>
          <w:b/>
          <w:bCs/>
          <w:sz w:val="28"/>
          <w:szCs w:val="28"/>
        </w:rPr>
        <w:t xml:space="preserve">(Appendix 1) </w:t>
      </w:r>
      <w:r w:rsidRPr="00DF5E73">
        <w:rPr>
          <w:rStyle w:val="A4"/>
          <w:b/>
          <w:bCs/>
          <w:sz w:val="28"/>
          <w:szCs w:val="28"/>
        </w:rPr>
        <w:t xml:space="preserve">and forms part of this </w:t>
      </w:r>
      <w:r w:rsidR="002649F6" w:rsidRPr="00DF5E73">
        <w:rPr>
          <w:rStyle w:val="A4"/>
          <w:b/>
          <w:bCs/>
          <w:sz w:val="28"/>
          <w:szCs w:val="28"/>
        </w:rPr>
        <w:t xml:space="preserve">annual </w:t>
      </w:r>
      <w:r w:rsidRPr="00DF5E73">
        <w:rPr>
          <w:rStyle w:val="A4"/>
          <w:b/>
          <w:bCs/>
          <w:sz w:val="28"/>
          <w:szCs w:val="28"/>
        </w:rPr>
        <w:t>report.</w:t>
      </w:r>
    </w:p>
    <w:p w14:paraId="1A66A8FB" w14:textId="793E8D10" w:rsidR="00D11CE5" w:rsidRPr="002A0884" w:rsidRDefault="0000682C" w:rsidP="00EC3D08">
      <w:pPr>
        <w:jc w:val="both"/>
        <w:rPr>
          <w:rStyle w:val="A4"/>
          <w:b/>
          <w:bCs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1" w:name="_Hlk78287469"/>
      <w:bookmarkEnd w:id="0"/>
      <w:r w:rsidRPr="002A0884">
        <w:rPr>
          <w:rStyle w:val="A4"/>
          <w:b/>
          <w:bCs/>
          <w:sz w:val="28"/>
          <w:szCs w:val="28"/>
        </w:rPr>
        <w:lastRenderedPageBreak/>
        <w:t xml:space="preserve">All questionnaires received from our </w:t>
      </w:r>
      <w:r w:rsidR="00B07F7B" w:rsidRPr="002A0884">
        <w:rPr>
          <w:rStyle w:val="A4"/>
          <w:b/>
          <w:bCs/>
          <w:sz w:val="28"/>
          <w:szCs w:val="28"/>
        </w:rPr>
        <w:t>clients</w:t>
      </w:r>
      <w:r w:rsidRPr="002A0884">
        <w:rPr>
          <w:rStyle w:val="A4"/>
          <w:b/>
          <w:bCs/>
          <w:sz w:val="28"/>
          <w:szCs w:val="28"/>
        </w:rPr>
        <w:t xml:space="preserve"> did not identify </w:t>
      </w:r>
      <w:r w:rsidR="003E4D35" w:rsidRPr="002A0884">
        <w:rPr>
          <w:rStyle w:val="A4"/>
          <w:b/>
          <w:bCs/>
          <w:sz w:val="28"/>
          <w:szCs w:val="28"/>
        </w:rPr>
        <w:t xml:space="preserve">any </w:t>
      </w:r>
      <w:r w:rsidRPr="002A0884">
        <w:rPr>
          <w:rStyle w:val="A4"/>
          <w:b/>
          <w:bCs/>
          <w:sz w:val="28"/>
          <w:szCs w:val="28"/>
        </w:rPr>
        <w:t>poor</w:t>
      </w:r>
      <w:r w:rsidR="00D04E75" w:rsidRPr="002A0884">
        <w:rPr>
          <w:rStyle w:val="A4"/>
          <w:b/>
          <w:bCs/>
          <w:sz w:val="28"/>
          <w:szCs w:val="28"/>
        </w:rPr>
        <w:t>/</w:t>
      </w:r>
      <w:r w:rsidRPr="002A0884">
        <w:rPr>
          <w:rStyle w:val="A4"/>
          <w:b/>
          <w:bCs/>
          <w:sz w:val="28"/>
          <w:szCs w:val="28"/>
        </w:rPr>
        <w:t xml:space="preserve">weak elements of service </w:t>
      </w:r>
      <w:r w:rsidR="000607DA" w:rsidRPr="002A0884">
        <w:rPr>
          <w:rStyle w:val="A4"/>
          <w:b/>
          <w:bCs/>
          <w:sz w:val="28"/>
          <w:szCs w:val="28"/>
        </w:rPr>
        <w:t xml:space="preserve">standards </w:t>
      </w:r>
      <w:r w:rsidRPr="002A0884">
        <w:rPr>
          <w:rStyle w:val="A4"/>
          <w:b/>
          <w:bCs/>
          <w:sz w:val="28"/>
          <w:szCs w:val="28"/>
        </w:rPr>
        <w:t xml:space="preserve">and </w:t>
      </w:r>
      <w:r w:rsidR="00870C8D" w:rsidRPr="002A0884">
        <w:rPr>
          <w:rStyle w:val="A4"/>
          <w:b/>
          <w:bCs/>
          <w:color w:val="auto"/>
          <w:sz w:val="28"/>
          <w:szCs w:val="28"/>
        </w:rPr>
        <w:t>100%</w:t>
      </w:r>
      <w:r w:rsidRPr="002A0884">
        <w:rPr>
          <w:rStyle w:val="A4"/>
          <w:b/>
          <w:bCs/>
          <w:sz w:val="28"/>
          <w:szCs w:val="28"/>
        </w:rPr>
        <w:t xml:space="preserve"> expressed </w:t>
      </w:r>
      <w:r w:rsidR="00F5051D" w:rsidRPr="002A0884">
        <w:rPr>
          <w:rStyle w:val="A4"/>
          <w:b/>
          <w:bCs/>
          <w:sz w:val="28"/>
          <w:szCs w:val="28"/>
        </w:rPr>
        <w:t>excellent</w:t>
      </w:r>
      <w:r w:rsidR="00EC4877" w:rsidRPr="002A0884">
        <w:rPr>
          <w:rStyle w:val="A4"/>
          <w:b/>
          <w:bCs/>
          <w:sz w:val="28"/>
          <w:szCs w:val="28"/>
        </w:rPr>
        <w:t>/</w:t>
      </w:r>
      <w:r w:rsidR="00F5051D" w:rsidRPr="002A0884">
        <w:rPr>
          <w:rStyle w:val="A4"/>
          <w:b/>
          <w:bCs/>
          <w:sz w:val="28"/>
          <w:szCs w:val="28"/>
        </w:rPr>
        <w:t>very good</w:t>
      </w:r>
      <w:r w:rsidRPr="002A0884">
        <w:rPr>
          <w:rStyle w:val="A4"/>
          <w:b/>
          <w:bCs/>
          <w:sz w:val="28"/>
          <w:szCs w:val="28"/>
        </w:rPr>
        <w:t xml:space="preserve"> provision of service</w:t>
      </w:r>
      <w:r w:rsidR="000607DA" w:rsidRPr="002A0884">
        <w:rPr>
          <w:rStyle w:val="A4"/>
          <w:b/>
          <w:bCs/>
          <w:sz w:val="28"/>
          <w:szCs w:val="28"/>
        </w:rPr>
        <w:t xml:space="preserve"> standards</w:t>
      </w:r>
      <w:r w:rsidRPr="002A0884">
        <w:rPr>
          <w:rStyle w:val="A4"/>
          <w:b/>
          <w:bCs/>
          <w:sz w:val="28"/>
          <w:szCs w:val="28"/>
        </w:rPr>
        <w:t xml:space="preserve"> </w:t>
      </w:r>
      <w:r w:rsidR="005E42A0" w:rsidRPr="002A0884">
        <w:rPr>
          <w:rStyle w:val="A4"/>
          <w:b/>
          <w:bCs/>
          <w:sz w:val="28"/>
          <w:szCs w:val="28"/>
        </w:rPr>
        <w:t>overall.</w:t>
      </w:r>
    </w:p>
    <w:bookmarkEnd w:id="1"/>
    <w:p w14:paraId="0E794170" w14:textId="74745FA5" w:rsidR="006F628D" w:rsidRPr="00EB5875" w:rsidRDefault="006A33FF" w:rsidP="0010478B">
      <w:pPr>
        <w:jc w:val="both"/>
        <w:rPr>
          <w:rStyle w:val="A4"/>
          <w:noProof/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 wp14:anchorId="2F862B03" wp14:editId="31C31381">
            <wp:extent cx="5486400" cy="2362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696144" w14:textId="416B5D1E" w:rsidR="00956353" w:rsidRPr="00EF49C1" w:rsidRDefault="0051196F" w:rsidP="001150E0">
      <w:pPr>
        <w:jc w:val="both"/>
        <w:rPr>
          <w:b/>
          <w:bCs/>
          <w:color w:val="000000"/>
          <w:sz w:val="28"/>
          <w:szCs w:val="28"/>
        </w:rPr>
      </w:pPr>
      <w:r w:rsidRPr="00EF49C1">
        <w:rPr>
          <w:rStyle w:val="A4"/>
          <w:b/>
          <w:bCs/>
          <w:sz w:val="28"/>
          <w:szCs w:val="28"/>
        </w:rPr>
        <w:t>Please refer to appendix 1 for a detailed list of questions asked in each cat</w:t>
      </w:r>
      <w:r w:rsidR="00A55955" w:rsidRPr="00EF49C1">
        <w:rPr>
          <w:rStyle w:val="A4"/>
          <w:b/>
          <w:bCs/>
          <w:sz w:val="28"/>
          <w:szCs w:val="28"/>
        </w:rPr>
        <w:t>e</w:t>
      </w:r>
      <w:r w:rsidRPr="00EF49C1">
        <w:rPr>
          <w:rStyle w:val="A4"/>
          <w:b/>
          <w:bCs/>
          <w:sz w:val="28"/>
          <w:szCs w:val="28"/>
        </w:rPr>
        <w:t>gory</w:t>
      </w:r>
      <w:r w:rsidR="001D7BAE">
        <w:rPr>
          <w:rStyle w:val="A4"/>
          <w:b/>
          <w:bCs/>
          <w:sz w:val="28"/>
          <w:szCs w:val="28"/>
        </w:rPr>
        <w:t>.</w:t>
      </w:r>
    </w:p>
    <w:p w14:paraId="50E672AE" w14:textId="113EB4FA" w:rsidR="00B47B30" w:rsidRPr="00EF49C1" w:rsidRDefault="000607DA" w:rsidP="00F5051D">
      <w:pPr>
        <w:spacing w:after="0" w:line="240" w:lineRule="auto"/>
        <w:jc w:val="both"/>
        <w:rPr>
          <w:b/>
          <w:bCs/>
          <w:sz w:val="28"/>
          <w:szCs w:val="28"/>
        </w:rPr>
      </w:pPr>
      <w:r w:rsidRPr="00EF49C1">
        <w:rPr>
          <w:b/>
          <w:bCs/>
          <w:sz w:val="28"/>
          <w:szCs w:val="28"/>
        </w:rPr>
        <w:t>Complete Care</w:t>
      </w:r>
      <w:r w:rsidR="00AB06F0" w:rsidRPr="00EF49C1">
        <w:rPr>
          <w:b/>
          <w:bCs/>
          <w:sz w:val="28"/>
          <w:szCs w:val="28"/>
        </w:rPr>
        <w:t xml:space="preserve"> </w:t>
      </w:r>
      <w:r w:rsidRPr="00EF49C1">
        <w:rPr>
          <w:b/>
          <w:bCs/>
          <w:sz w:val="28"/>
          <w:szCs w:val="28"/>
        </w:rPr>
        <w:t>provide specia</w:t>
      </w:r>
      <w:r w:rsidR="00B62172">
        <w:rPr>
          <w:b/>
          <w:bCs/>
          <w:sz w:val="28"/>
          <w:szCs w:val="28"/>
        </w:rPr>
        <w:t>list</w:t>
      </w:r>
      <w:r w:rsidRPr="00EF49C1">
        <w:rPr>
          <w:b/>
          <w:bCs/>
          <w:sz w:val="28"/>
          <w:szCs w:val="28"/>
        </w:rPr>
        <w:t xml:space="preserve"> care to ind</w:t>
      </w:r>
      <w:r w:rsidR="001C0A03" w:rsidRPr="00EF49C1">
        <w:rPr>
          <w:b/>
          <w:bCs/>
          <w:sz w:val="28"/>
          <w:szCs w:val="28"/>
        </w:rPr>
        <w:t>ividuals with severe physical disability,</w:t>
      </w:r>
      <w:r w:rsidR="00B62172">
        <w:rPr>
          <w:b/>
          <w:bCs/>
          <w:sz w:val="28"/>
          <w:szCs w:val="28"/>
        </w:rPr>
        <w:t xml:space="preserve"> life limiting illness,</w:t>
      </w:r>
      <w:r w:rsidR="001C0A03" w:rsidRPr="00EF49C1">
        <w:rPr>
          <w:b/>
          <w:bCs/>
          <w:sz w:val="28"/>
          <w:szCs w:val="28"/>
        </w:rPr>
        <w:t xml:space="preserve"> learning disability, </w:t>
      </w:r>
      <w:r w:rsidR="00D04E75" w:rsidRPr="00EF49C1">
        <w:rPr>
          <w:b/>
          <w:bCs/>
          <w:sz w:val="28"/>
          <w:szCs w:val="28"/>
        </w:rPr>
        <w:t xml:space="preserve">gastronomy </w:t>
      </w:r>
      <w:r w:rsidR="001C0A03" w:rsidRPr="00EF49C1">
        <w:rPr>
          <w:b/>
          <w:bCs/>
          <w:sz w:val="28"/>
          <w:szCs w:val="28"/>
        </w:rPr>
        <w:t>peg assisted feeding</w:t>
      </w:r>
      <w:r w:rsidR="00B62172">
        <w:rPr>
          <w:b/>
          <w:bCs/>
          <w:sz w:val="28"/>
          <w:szCs w:val="28"/>
        </w:rPr>
        <w:t>,</w:t>
      </w:r>
      <w:r w:rsidR="001C0A03" w:rsidRPr="00EF49C1">
        <w:rPr>
          <w:b/>
          <w:bCs/>
          <w:sz w:val="28"/>
          <w:szCs w:val="28"/>
        </w:rPr>
        <w:t xml:space="preserve"> and clients with Dementia</w:t>
      </w:r>
      <w:r w:rsidR="00AB06F0" w:rsidRPr="00EF49C1">
        <w:rPr>
          <w:b/>
          <w:bCs/>
          <w:sz w:val="28"/>
          <w:szCs w:val="28"/>
        </w:rPr>
        <w:t xml:space="preserve"> and associated </w:t>
      </w:r>
      <w:r w:rsidR="00131E1D" w:rsidRPr="00EF49C1">
        <w:rPr>
          <w:b/>
          <w:bCs/>
          <w:sz w:val="28"/>
          <w:szCs w:val="28"/>
        </w:rPr>
        <w:t xml:space="preserve">memory </w:t>
      </w:r>
      <w:r w:rsidR="00F5051D" w:rsidRPr="00EF49C1">
        <w:rPr>
          <w:b/>
          <w:bCs/>
          <w:sz w:val="28"/>
          <w:szCs w:val="28"/>
        </w:rPr>
        <w:t>and mobility</w:t>
      </w:r>
      <w:r w:rsidR="00131E1D" w:rsidRPr="00EF49C1">
        <w:rPr>
          <w:b/>
          <w:bCs/>
          <w:sz w:val="28"/>
          <w:szCs w:val="28"/>
        </w:rPr>
        <w:t xml:space="preserve"> issues. </w:t>
      </w:r>
    </w:p>
    <w:p w14:paraId="747A5F64" w14:textId="77777777" w:rsidR="00B47B30" w:rsidRDefault="00B47B30" w:rsidP="00F5051D">
      <w:pPr>
        <w:spacing w:after="0" w:line="240" w:lineRule="auto"/>
        <w:jc w:val="both"/>
        <w:rPr>
          <w:sz w:val="28"/>
          <w:szCs w:val="28"/>
        </w:rPr>
      </w:pPr>
    </w:p>
    <w:p w14:paraId="261EAE01" w14:textId="56BD568C" w:rsidR="00717C27" w:rsidRPr="00EF49C1" w:rsidRDefault="000607DA" w:rsidP="00F5051D">
      <w:pPr>
        <w:spacing w:after="0" w:line="240" w:lineRule="auto"/>
        <w:jc w:val="both"/>
        <w:rPr>
          <w:b/>
          <w:bCs/>
          <w:sz w:val="28"/>
          <w:szCs w:val="28"/>
        </w:rPr>
      </w:pPr>
      <w:r w:rsidRPr="00EF49C1">
        <w:rPr>
          <w:b/>
          <w:bCs/>
          <w:sz w:val="28"/>
          <w:szCs w:val="28"/>
        </w:rPr>
        <w:t>The Quality Assurance process demonstrates that Complete Care</w:t>
      </w:r>
      <w:r w:rsidR="00EE7D8A">
        <w:rPr>
          <w:b/>
          <w:bCs/>
          <w:sz w:val="28"/>
          <w:szCs w:val="28"/>
        </w:rPr>
        <w:t xml:space="preserve"> </w:t>
      </w:r>
      <w:r w:rsidRPr="00EF49C1">
        <w:rPr>
          <w:b/>
          <w:bCs/>
          <w:sz w:val="28"/>
          <w:szCs w:val="28"/>
        </w:rPr>
        <w:t xml:space="preserve">is professional in its approach to providing </w:t>
      </w:r>
      <w:r w:rsidR="00AB06F0" w:rsidRPr="00EF49C1">
        <w:rPr>
          <w:b/>
          <w:bCs/>
          <w:sz w:val="28"/>
          <w:szCs w:val="28"/>
        </w:rPr>
        <w:t>our clients</w:t>
      </w:r>
      <w:r w:rsidRPr="00EF49C1">
        <w:rPr>
          <w:b/>
          <w:bCs/>
          <w:sz w:val="28"/>
          <w:szCs w:val="28"/>
        </w:rPr>
        <w:t xml:space="preserve"> with continuity and a high standard of personal-centred</w:t>
      </w:r>
      <w:r w:rsidR="00D04E75" w:rsidRPr="00EF49C1">
        <w:rPr>
          <w:b/>
          <w:bCs/>
          <w:sz w:val="28"/>
          <w:szCs w:val="28"/>
        </w:rPr>
        <w:t xml:space="preserve"> assisted</w:t>
      </w:r>
      <w:r w:rsidRPr="00EF49C1">
        <w:rPr>
          <w:b/>
          <w:bCs/>
          <w:sz w:val="28"/>
          <w:szCs w:val="28"/>
        </w:rPr>
        <w:t xml:space="preserve"> care. </w:t>
      </w:r>
      <w:r w:rsidR="00B759CF" w:rsidRPr="00EF49C1">
        <w:rPr>
          <w:b/>
          <w:bCs/>
          <w:sz w:val="28"/>
          <w:szCs w:val="28"/>
        </w:rPr>
        <w:t>It also recognised that</w:t>
      </w:r>
      <w:r w:rsidR="00AB06F0" w:rsidRPr="00EF49C1">
        <w:rPr>
          <w:b/>
          <w:bCs/>
          <w:sz w:val="28"/>
          <w:szCs w:val="28"/>
        </w:rPr>
        <w:t xml:space="preserve"> our clients </w:t>
      </w:r>
      <w:r w:rsidR="00B759CF" w:rsidRPr="00EF49C1">
        <w:rPr>
          <w:b/>
          <w:bCs/>
          <w:sz w:val="28"/>
          <w:szCs w:val="28"/>
        </w:rPr>
        <w:t>felt empowered, in control</w:t>
      </w:r>
      <w:r w:rsidR="00131E1D" w:rsidRPr="00EF49C1">
        <w:rPr>
          <w:b/>
          <w:bCs/>
          <w:sz w:val="28"/>
          <w:szCs w:val="28"/>
        </w:rPr>
        <w:t>, cared for</w:t>
      </w:r>
      <w:r w:rsidR="00B759CF" w:rsidRPr="00EF49C1">
        <w:rPr>
          <w:b/>
          <w:bCs/>
          <w:sz w:val="28"/>
          <w:szCs w:val="28"/>
        </w:rPr>
        <w:t xml:space="preserve"> and included in their </w:t>
      </w:r>
      <w:r w:rsidR="00AB06F0" w:rsidRPr="00EF49C1">
        <w:rPr>
          <w:b/>
          <w:bCs/>
          <w:sz w:val="28"/>
          <w:szCs w:val="28"/>
        </w:rPr>
        <w:t xml:space="preserve">provision of our </w:t>
      </w:r>
      <w:r w:rsidR="00B759CF" w:rsidRPr="00EF49C1">
        <w:rPr>
          <w:b/>
          <w:bCs/>
          <w:sz w:val="28"/>
          <w:szCs w:val="28"/>
        </w:rPr>
        <w:t>care</w:t>
      </w:r>
      <w:r w:rsidR="00AB06F0" w:rsidRPr="00EF49C1">
        <w:rPr>
          <w:b/>
          <w:bCs/>
          <w:sz w:val="28"/>
          <w:szCs w:val="28"/>
        </w:rPr>
        <w:t xml:space="preserve"> services</w:t>
      </w:r>
      <w:r w:rsidR="00B759CF" w:rsidRPr="00EF49C1">
        <w:rPr>
          <w:b/>
          <w:bCs/>
          <w:sz w:val="28"/>
          <w:szCs w:val="28"/>
        </w:rPr>
        <w:t>.</w:t>
      </w:r>
    </w:p>
    <w:p w14:paraId="46083DE7" w14:textId="775705BF" w:rsidR="001C0A03" w:rsidRPr="00EF49C1" w:rsidRDefault="001C0A03" w:rsidP="00F5051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0845E14" w14:textId="0E052970" w:rsidR="001C0A03" w:rsidRPr="00EF49C1" w:rsidRDefault="00B07F7B" w:rsidP="00F5051D">
      <w:pPr>
        <w:spacing w:after="0" w:line="240" w:lineRule="auto"/>
        <w:jc w:val="both"/>
        <w:rPr>
          <w:b/>
          <w:bCs/>
          <w:sz w:val="28"/>
          <w:szCs w:val="28"/>
        </w:rPr>
      </w:pPr>
      <w:r w:rsidRPr="00EF49C1">
        <w:rPr>
          <w:b/>
          <w:bCs/>
          <w:sz w:val="28"/>
          <w:szCs w:val="28"/>
        </w:rPr>
        <w:t xml:space="preserve">Without </w:t>
      </w:r>
      <w:r w:rsidR="00B62172">
        <w:rPr>
          <w:b/>
          <w:bCs/>
          <w:sz w:val="28"/>
          <w:szCs w:val="28"/>
        </w:rPr>
        <w:t xml:space="preserve">any </w:t>
      </w:r>
      <w:r w:rsidRPr="00EF49C1">
        <w:rPr>
          <w:b/>
          <w:bCs/>
          <w:sz w:val="28"/>
          <w:szCs w:val="28"/>
        </w:rPr>
        <w:t>question t</w:t>
      </w:r>
      <w:r w:rsidR="001C0A03" w:rsidRPr="00EF49C1">
        <w:rPr>
          <w:b/>
          <w:bCs/>
          <w:sz w:val="28"/>
          <w:szCs w:val="28"/>
        </w:rPr>
        <w:t xml:space="preserve">he core of our </w:t>
      </w:r>
      <w:r w:rsidR="009261DE" w:rsidRPr="00EF49C1">
        <w:rPr>
          <w:b/>
          <w:bCs/>
          <w:sz w:val="28"/>
          <w:szCs w:val="28"/>
        </w:rPr>
        <w:t>business and services</w:t>
      </w:r>
      <w:r w:rsidR="001C0A03" w:rsidRPr="00EF49C1">
        <w:rPr>
          <w:b/>
          <w:bCs/>
          <w:sz w:val="28"/>
          <w:szCs w:val="28"/>
        </w:rPr>
        <w:t xml:space="preserve"> </w:t>
      </w:r>
      <w:r w:rsidR="009261DE" w:rsidRPr="00EF49C1">
        <w:rPr>
          <w:b/>
          <w:bCs/>
          <w:sz w:val="28"/>
          <w:szCs w:val="28"/>
        </w:rPr>
        <w:t>are</w:t>
      </w:r>
      <w:r w:rsidR="001C0A03" w:rsidRPr="00EF49C1">
        <w:rPr>
          <w:b/>
          <w:bCs/>
          <w:sz w:val="28"/>
          <w:szCs w:val="28"/>
        </w:rPr>
        <w:t xml:space="preserve"> our </w:t>
      </w:r>
      <w:r w:rsidR="009261DE" w:rsidRPr="00EF49C1">
        <w:rPr>
          <w:b/>
          <w:bCs/>
          <w:sz w:val="28"/>
          <w:szCs w:val="28"/>
        </w:rPr>
        <w:t xml:space="preserve">care </w:t>
      </w:r>
      <w:r w:rsidR="001C0A03" w:rsidRPr="00EF49C1">
        <w:rPr>
          <w:b/>
          <w:bCs/>
          <w:sz w:val="28"/>
          <w:szCs w:val="28"/>
        </w:rPr>
        <w:t>staff</w:t>
      </w:r>
      <w:r w:rsidR="00C13BCA" w:rsidRPr="00EF49C1">
        <w:rPr>
          <w:b/>
          <w:bCs/>
          <w:sz w:val="28"/>
          <w:szCs w:val="28"/>
        </w:rPr>
        <w:t>.</w:t>
      </w:r>
      <w:r w:rsidR="001C0A03" w:rsidRPr="00EF49C1">
        <w:rPr>
          <w:b/>
          <w:bCs/>
          <w:sz w:val="28"/>
          <w:szCs w:val="28"/>
        </w:rPr>
        <w:t xml:space="preserve"> </w:t>
      </w:r>
      <w:r w:rsidR="00EF49C1" w:rsidRPr="00EF49C1">
        <w:rPr>
          <w:b/>
          <w:bCs/>
          <w:sz w:val="28"/>
          <w:szCs w:val="28"/>
        </w:rPr>
        <w:t xml:space="preserve"> </w:t>
      </w:r>
      <w:r w:rsidR="00C13BCA" w:rsidRPr="00EF49C1">
        <w:rPr>
          <w:b/>
          <w:bCs/>
          <w:sz w:val="28"/>
          <w:szCs w:val="28"/>
        </w:rPr>
        <w:t>D</w:t>
      </w:r>
      <w:r w:rsidR="00F9408B" w:rsidRPr="00EF49C1">
        <w:rPr>
          <w:b/>
          <w:bCs/>
          <w:sz w:val="28"/>
          <w:szCs w:val="28"/>
        </w:rPr>
        <w:t>uring the past</w:t>
      </w:r>
      <w:r w:rsidR="004E2257">
        <w:rPr>
          <w:b/>
          <w:bCs/>
          <w:sz w:val="28"/>
          <w:szCs w:val="28"/>
        </w:rPr>
        <w:t xml:space="preserve"> year </w:t>
      </w:r>
      <w:r w:rsidR="00F9408B" w:rsidRPr="00EF49C1">
        <w:rPr>
          <w:b/>
          <w:bCs/>
          <w:sz w:val="28"/>
          <w:szCs w:val="28"/>
        </w:rPr>
        <w:t>during the Co</w:t>
      </w:r>
      <w:r w:rsidR="00AB06F0" w:rsidRPr="00EF49C1">
        <w:rPr>
          <w:b/>
          <w:bCs/>
          <w:sz w:val="28"/>
          <w:szCs w:val="28"/>
        </w:rPr>
        <w:t>vid 19</w:t>
      </w:r>
      <w:r w:rsidR="00F9408B" w:rsidRPr="00EF49C1">
        <w:rPr>
          <w:b/>
          <w:bCs/>
          <w:sz w:val="28"/>
          <w:szCs w:val="28"/>
        </w:rPr>
        <w:t xml:space="preserve"> pandemic</w:t>
      </w:r>
      <w:r w:rsidR="00C13BCA" w:rsidRPr="00EF49C1">
        <w:rPr>
          <w:b/>
          <w:bCs/>
          <w:sz w:val="28"/>
          <w:szCs w:val="28"/>
        </w:rPr>
        <w:t>,</w:t>
      </w:r>
      <w:r w:rsidR="00F9408B" w:rsidRPr="00EF49C1">
        <w:rPr>
          <w:b/>
          <w:bCs/>
          <w:sz w:val="28"/>
          <w:szCs w:val="28"/>
        </w:rPr>
        <w:t xml:space="preserve"> </w:t>
      </w:r>
      <w:r w:rsidR="00D04E75" w:rsidRPr="00EF49C1">
        <w:rPr>
          <w:b/>
          <w:bCs/>
          <w:sz w:val="28"/>
          <w:szCs w:val="28"/>
        </w:rPr>
        <w:t>our care staff</w:t>
      </w:r>
      <w:r w:rsidR="00B47B30" w:rsidRPr="00EF49C1">
        <w:rPr>
          <w:b/>
          <w:bCs/>
          <w:sz w:val="28"/>
          <w:szCs w:val="28"/>
        </w:rPr>
        <w:t xml:space="preserve"> </w:t>
      </w:r>
      <w:r w:rsidR="00F9408B" w:rsidRPr="00EF49C1">
        <w:rPr>
          <w:b/>
          <w:bCs/>
          <w:sz w:val="28"/>
          <w:szCs w:val="28"/>
        </w:rPr>
        <w:t>have demonstrated outstanding efforts to ensure continuity of care to our</w:t>
      </w:r>
      <w:r w:rsidRPr="00EF49C1">
        <w:rPr>
          <w:b/>
          <w:bCs/>
          <w:sz w:val="28"/>
          <w:szCs w:val="28"/>
        </w:rPr>
        <w:t xml:space="preserve"> clients</w:t>
      </w:r>
      <w:r w:rsidR="00F9408B" w:rsidRPr="00EF49C1">
        <w:rPr>
          <w:b/>
          <w:bCs/>
          <w:sz w:val="28"/>
          <w:szCs w:val="28"/>
        </w:rPr>
        <w:t xml:space="preserve"> and providing the best standards possible during such </w:t>
      </w:r>
      <w:r w:rsidR="00D04E75" w:rsidRPr="00EF49C1">
        <w:rPr>
          <w:b/>
          <w:bCs/>
          <w:sz w:val="28"/>
          <w:szCs w:val="28"/>
        </w:rPr>
        <w:t xml:space="preserve">very </w:t>
      </w:r>
      <w:r w:rsidR="00F9408B" w:rsidRPr="00EF49C1">
        <w:rPr>
          <w:b/>
          <w:bCs/>
          <w:sz w:val="28"/>
          <w:szCs w:val="28"/>
        </w:rPr>
        <w:t xml:space="preserve">difficult </w:t>
      </w:r>
      <w:r w:rsidR="00AB06F0" w:rsidRPr="00EF49C1">
        <w:rPr>
          <w:b/>
          <w:bCs/>
          <w:sz w:val="28"/>
          <w:szCs w:val="28"/>
        </w:rPr>
        <w:t xml:space="preserve">and challenging </w:t>
      </w:r>
      <w:r w:rsidR="00F9408B" w:rsidRPr="00EF49C1">
        <w:rPr>
          <w:b/>
          <w:bCs/>
          <w:sz w:val="28"/>
          <w:szCs w:val="28"/>
        </w:rPr>
        <w:t>times.</w:t>
      </w:r>
      <w:r w:rsidR="004E2257">
        <w:rPr>
          <w:b/>
          <w:bCs/>
          <w:sz w:val="28"/>
          <w:szCs w:val="28"/>
        </w:rPr>
        <w:t xml:space="preserve">  The questionnaires reported that 100% of </w:t>
      </w:r>
      <w:r w:rsidR="00A92023">
        <w:rPr>
          <w:b/>
          <w:bCs/>
          <w:sz w:val="28"/>
          <w:szCs w:val="28"/>
        </w:rPr>
        <w:t xml:space="preserve">our </w:t>
      </w:r>
      <w:r w:rsidR="004E2257">
        <w:rPr>
          <w:b/>
          <w:bCs/>
          <w:sz w:val="28"/>
          <w:szCs w:val="28"/>
        </w:rPr>
        <w:t xml:space="preserve">clients felt safe and </w:t>
      </w:r>
      <w:r w:rsidR="00A92023">
        <w:rPr>
          <w:b/>
          <w:bCs/>
          <w:sz w:val="28"/>
          <w:szCs w:val="28"/>
        </w:rPr>
        <w:t>securely protected with our adapted infection control procedures.  Our utmost priority is the safe keeping of our valued clients. In addition</w:t>
      </w:r>
      <w:r w:rsidR="003B0F0B">
        <w:rPr>
          <w:b/>
          <w:bCs/>
          <w:sz w:val="28"/>
          <w:szCs w:val="28"/>
        </w:rPr>
        <w:t>,</w:t>
      </w:r>
      <w:r w:rsidR="00A92023">
        <w:rPr>
          <w:b/>
          <w:bCs/>
          <w:sz w:val="28"/>
          <w:szCs w:val="28"/>
        </w:rPr>
        <w:t xml:space="preserve"> we are </w:t>
      </w:r>
      <w:r w:rsidR="003B0F0B">
        <w:rPr>
          <w:b/>
          <w:bCs/>
          <w:sz w:val="28"/>
          <w:szCs w:val="28"/>
        </w:rPr>
        <w:t>honoured</w:t>
      </w:r>
      <w:r w:rsidR="00A92023">
        <w:rPr>
          <w:b/>
          <w:bCs/>
          <w:sz w:val="28"/>
          <w:szCs w:val="28"/>
        </w:rPr>
        <w:t xml:space="preserve"> that 100% of questionnaires returned </w:t>
      </w:r>
      <w:r w:rsidR="003B0F0B">
        <w:rPr>
          <w:b/>
          <w:bCs/>
          <w:sz w:val="28"/>
          <w:szCs w:val="28"/>
        </w:rPr>
        <w:t>state our clients would recommend our services to others</w:t>
      </w:r>
      <w:r w:rsidR="00615C10">
        <w:rPr>
          <w:b/>
          <w:bCs/>
          <w:sz w:val="28"/>
          <w:szCs w:val="28"/>
        </w:rPr>
        <w:t>,</w:t>
      </w:r>
      <w:r w:rsidR="003B0F0B">
        <w:rPr>
          <w:b/>
          <w:bCs/>
          <w:sz w:val="28"/>
          <w:szCs w:val="28"/>
        </w:rPr>
        <w:t xml:space="preserve"> which </w:t>
      </w:r>
      <w:r w:rsidR="00BE48EB">
        <w:rPr>
          <w:b/>
          <w:bCs/>
          <w:sz w:val="28"/>
          <w:szCs w:val="28"/>
        </w:rPr>
        <w:t xml:space="preserve">as a company is our </w:t>
      </w:r>
      <w:r w:rsidR="003B0F0B">
        <w:rPr>
          <w:b/>
          <w:bCs/>
          <w:sz w:val="28"/>
          <w:szCs w:val="28"/>
        </w:rPr>
        <w:t>best accolade.</w:t>
      </w:r>
    </w:p>
    <w:p w14:paraId="3000670E" w14:textId="27796504" w:rsidR="00A27983" w:rsidRDefault="00A27983" w:rsidP="00F5051D">
      <w:pPr>
        <w:spacing w:after="0" w:line="240" w:lineRule="auto"/>
        <w:jc w:val="both"/>
        <w:rPr>
          <w:sz w:val="28"/>
          <w:szCs w:val="28"/>
        </w:rPr>
      </w:pPr>
    </w:p>
    <w:p w14:paraId="1B0410AC" w14:textId="493481AB" w:rsidR="002649F6" w:rsidRPr="00EC7C44" w:rsidRDefault="006A27B5" w:rsidP="00F5051D">
      <w:pPr>
        <w:spacing w:after="0" w:line="240" w:lineRule="auto"/>
        <w:jc w:val="both"/>
        <w:rPr>
          <w:rStyle w:val="A4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</w:t>
      </w:r>
      <w:r w:rsidR="002649F6" w:rsidRPr="00EC7C44">
        <w:rPr>
          <w:b/>
          <w:bCs/>
          <w:sz w:val="28"/>
          <w:szCs w:val="28"/>
        </w:rPr>
        <w:t xml:space="preserve"> </w:t>
      </w:r>
      <w:r w:rsidR="00AB06F0" w:rsidRPr="00EC7C44">
        <w:rPr>
          <w:b/>
          <w:bCs/>
          <w:sz w:val="28"/>
          <w:szCs w:val="28"/>
        </w:rPr>
        <w:t>11</w:t>
      </w:r>
      <w:r w:rsidR="00AB06F0" w:rsidRPr="00EC7C44">
        <w:rPr>
          <w:b/>
          <w:bCs/>
          <w:sz w:val="28"/>
          <w:szCs w:val="28"/>
          <w:vertAlign w:val="superscript"/>
        </w:rPr>
        <w:t>th</w:t>
      </w:r>
      <w:r w:rsidR="00AB06F0" w:rsidRPr="00EC7C44">
        <w:rPr>
          <w:b/>
          <w:bCs/>
          <w:sz w:val="28"/>
          <w:szCs w:val="28"/>
        </w:rPr>
        <w:t xml:space="preserve"> </w:t>
      </w:r>
      <w:r w:rsidR="002649F6" w:rsidRPr="00EC7C44">
        <w:rPr>
          <w:b/>
          <w:bCs/>
          <w:sz w:val="28"/>
          <w:szCs w:val="28"/>
        </w:rPr>
        <w:t>June 202</w:t>
      </w:r>
      <w:r w:rsidR="00AB06F0" w:rsidRPr="00EC7C44">
        <w:rPr>
          <w:b/>
          <w:bCs/>
          <w:sz w:val="28"/>
          <w:szCs w:val="28"/>
        </w:rPr>
        <w:t>1</w:t>
      </w:r>
      <w:r w:rsidR="002649F6" w:rsidRPr="00EC7C44">
        <w:rPr>
          <w:b/>
          <w:bCs/>
          <w:sz w:val="28"/>
          <w:szCs w:val="28"/>
        </w:rPr>
        <w:t xml:space="preserve"> we had </w:t>
      </w:r>
      <w:r w:rsidR="00EC7C44" w:rsidRPr="00EC7C44">
        <w:rPr>
          <w:b/>
          <w:bCs/>
          <w:sz w:val="28"/>
          <w:szCs w:val="28"/>
        </w:rPr>
        <w:t>37</w:t>
      </w:r>
      <w:r w:rsidR="002649F6" w:rsidRPr="00EC7C44">
        <w:rPr>
          <w:b/>
          <w:bCs/>
          <w:sz w:val="28"/>
          <w:szCs w:val="28"/>
        </w:rPr>
        <w:t xml:space="preserve"> care staff, a </w:t>
      </w:r>
      <w:r w:rsidR="00A27983" w:rsidRPr="00EC7C44">
        <w:rPr>
          <w:b/>
          <w:bCs/>
          <w:sz w:val="28"/>
          <w:szCs w:val="28"/>
        </w:rPr>
        <w:t xml:space="preserve">total of </w:t>
      </w:r>
      <w:r w:rsidR="00EC7C44" w:rsidRPr="00EC7C44">
        <w:rPr>
          <w:b/>
          <w:bCs/>
          <w:sz w:val="28"/>
          <w:szCs w:val="28"/>
        </w:rPr>
        <w:t>14</w:t>
      </w:r>
      <w:r w:rsidR="00A27983" w:rsidRPr="00EC7C44">
        <w:rPr>
          <w:b/>
          <w:bCs/>
          <w:sz w:val="28"/>
          <w:szCs w:val="28"/>
        </w:rPr>
        <w:t xml:space="preserve"> completed care staff questionnaires were returned, a return of </w:t>
      </w:r>
      <w:r w:rsidR="00EC7C44" w:rsidRPr="00EC7C44">
        <w:rPr>
          <w:b/>
          <w:bCs/>
          <w:sz w:val="28"/>
          <w:szCs w:val="28"/>
        </w:rPr>
        <w:t>38%</w:t>
      </w:r>
      <w:r w:rsidR="002649F6" w:rsidRPr="00EC7C44">
        <w:rPr>
          <w:b/>
          <w:bCs/>
          <w:sz w:val="28"/>
          <w:szCs w:val="28"/>
        </w:rPr>
        <w:t xml:space="preserve"> total engagement</w:t>
      </w:r>
      <w:r w:rsidR="00A27983" w:rsidRPr="00EC7C44">
        <w:rPr>
          <w:b/>
          <w:bCs/>
          <w:sz w:val="28"/>
          <w:szCs w:val="28"/>
        </w:rPr>
        <w:t xml:space="preserve">.  </w:t>
      </w:r>
      <w:r w:rsidR="002649F6" w:rsidRPr="00EC7C44">
        <w:rPr>
          <w:rStyle w:val="A4"/>
          <w:b/>
          <w:bCs/>
          <w:sz w:val="28"/>
          <w:szCs w:val="28"/>
        </w:rPr>
        <w:t xml:space="preserve">The care </w:t>
      </w:r>
      <w:r w:rsidR="002649F6" w:rsidRPr="00EC7C44">
        <w:rPr>
          <w:rStyle w:val="A4"/>
          <w:b/>
          <w:bCs/>
          <w:sz w:val="28"/>
          <w:szCs w:val="28"/>
        </w:rPr>
        <w:lastRenderedPageBreak/>
        <w:t>staff questionnaire covered all aspects of employment, management support</w:t>
      </w:r>
      <w:r w:rsidR="00BE48EB">
        <w:rPr>
          <w:rStyle w:val="A4"/>
          <w:b/>
          <w:bCs/>
          <w:sz w:val="28"/>
          <w:szCs w:val="28"/>
        </w:rPr>
        <w:t>,</w:t>
      </w:r>
      <w:r w:rsidR="002649F6" w:rsidRPr="00EC7C44">
        <w:rPr>
          <w:rStyle w:val="A4"/>
          <w:b/>
          <w:bCs/>
          <w:sz w:val="28"/>
          <w:szCs w:val="28"/>
        </w:rPr>
        <w:t xml:space="preserve"> training</w:t>
      </w:r>
      <w:r w:rsidR="00BE48EB">
        <w:rPr>
          <w:rStyle w:val="A4"/>
          <w:b/>
          <w:bCs/>
          <w:sz w:val="28"/>
          <w:szCs w:val="28"/>
        </w:rPr>
        <w:t xml:space="preserve">, client engagement and </w:t>
      </w:r>
      <w:r w:rsidR="00B62172">
        <w:rPr>
          <w:rStyle w:val="A4"/>
          <w:b/>
          <w:bCs/>
          <w:sz w:val="28"/>
          <w:szCs w:val="28"/>
        </w:rPr>
        <w:t xml:space="preserve">safe </w:t>
      </w:r>
      <w:r w:rsidR="00BE48EB">
        <w:rPr>
          <w:rStyle w:val="A4"/>
          <w:b/>
          <w:bCs/>
          <w:sz w:val="28"/>
          <w:szCs w:val="28"/>
        </w:rPr>
        <w:t>working environment. A</w:t>
      </w:r>
      <w:r w:rsidR="002649F6" w:rsidRPr="00EC7C44">
        <w:rPr>
          <w:rStyle w:val="A4"/>
          <w:b/>
          <w:bCs/>
          <w:sz w:val="28"/>
          <w:szCs w:val="28"/>
        </w:rPr>
        <w:t xml:space="preserve"> copy of the staff questionnaire is attached hereto (Appendix 2) and forms part of this annual report.</w:t>
      </w:r>
    </w:p>
    <w:p w14:paraId="04077C55" w14:textId="77777777" w:rsidR="00F5051D" w:rsidRDefault="00F5051D" w:rsidP="00F5051D">
      <w:pPr>
        <w:spacing w:after="0" w:line="240" w:lineRule="auto"/>
        <w:jc w:val="both"/>
        <w:rPr>
          <w:rStyle w:val="A4"/>
          <w:sz w:val="28"/>
          <w:szCs w:val="28"/>
        </w:rPr>
      </w:pPr>
    </w:p>
    <w:p w14:paraId="6EF99241" w14:textId="62681AD7" w:rsidR="00B62172" w:rsidRDefault="00AB06F0" w:rsidP="002649F6">
      <w:pPr>
        <w:jc w:val="both"/>
        <w:rPr>
          <w:rStyle w:val="A4"/>
          <w:b/>
          <w:bCs/>
          <w:color w:val="auto"/>
          <w:sz w:val="28"/>
          <w:szCs w:val="28"/>
        </w:rPr>
      </w:pPr>
      <w:r w:rsidRPr="00405C8B">
        <w:rPr>
          <w:rStyle w:val="A4"/>
          <w:b/>
          <w:bCs/>
          <w:sz w:val="28"/>
          <w:szCs w:val="28"/>
        </w:rPr>
        <w:t xml:space="preserve">The </w:t>
      </w:r>
      <w:r w:rsidR="002649F6" w:rsidRPr="00405C8B">
        <w:rPr>
          <w:rStyle w:val="A4"/>
          <w:b/>
          <w:bCs/>
          <w:sz w:val="28"/>
          <w:szCs w:val="28"/>
        </w:rPr>
        <w:t xml:space="preserve">completed staff questionnaires returned </w:t>
      </w:r>
      <w:r w:rsidR="00B47B30" w:rsidRPr="00405C8B">
        <w:rPr>
          <w:rStyle w:val="A4"/>
          <w:b/>
          <w:bCs/>
          <w:sz w:val="28"/>
          <w:szCs w:val="28"/>
        </w:rPr>
        <w:t>reco</w:t>
      </w:r>
      <w:r w:rsidR="00DB2DB2" w:rsidRPr="00405C8B">
        <w:rPr>
          <w:rStyle w:val="A4"/>
          <w:b/>
          <w:bCs/>
          <w:sz w:val="28"/>
          <w:szCs w:val="28"/>
        </w:rPr>
        <w:t>r</w:t>
      </w:r>
      <w:r w:rsidR="00B47B30" w:rsidRPr="00405C8B">
        <w:rPr>
          <w:rStyle w:val="A4"/>
          <w:b/>
          <w:bCs/>
          <w:sz w:val="28"/>
          <w:szCs w:val="28"/>
        </w:rPr>
        <w:t>ded an excellent response to the compan</w:t>
      </w:r>
      <w:r w:rsidR="00C13BCA" w:rsidRPr="00405C8B">
        <w:rPr>
          <w:rStyle w:val="A4"/>
          <w:b/>
          <w:bCs/>
          <w:sz w:val="28"/>
          <w:szCs w:val="28"/>
        </w:rPr>
        <w:t>y’s</w:t>
      </w:r>
      <w:r w:rsidR="00B47B30" w:rsidRPr="00405C8B">
        <w:rPr>
          <w:rStyle w:val="A4"/>
          <w:b/>
          <w:bCs/>
          <w:sz w:val="28"/>
          <w:szCs w:val="28"/>
        </w:rPr>
        <w:t xml:space="preserve"> ongoing employment and support programme to staff. </w:t>
      </w:r>
      <w:r w:rsidR="00B47B30" w:rsidRPr="00405C8B">
        <w:rPr>
          <w:rStyle w:val="A4"/>
          <w:b/>
          <w:bCs/>
          <w:color w:val="auto"/>
          <w:sz w:val="28"/>
          <w:szCs w:val="28"/>
        </w:rPr>
        <w:t>Welcomed comments f</w:t>
      </w:r>
      <w:r w:rsidR="00C13BCA" w:rsidRPr="00405C8B">
        <w:rPr>
          <w:rStyle w:val="A4"/>
          <w:b/>
          <w:bCs/>
          <w:color w:val="auto"/>
          <w:sz w:val="28"/>
          <w:szCs w:val="28"/>
        </w:rPr>
        <w:t>rom</w:t>
      </w:r>
      <w:r w:rsidR="00B47B30" w:rsidRPr="00405C8B">
        <w:rPr>
          <w:rStyle w:val="A4"/>
          <w:b/>
          <w:bCs/>
          <w:color w:val="auto"/>
          <w:sz w:val="28"/>
          <w:szCs w:val="28"/>
        </w:rPr>
        <w:t xml:space="preserve"> one</w:t>
      </w:r>
      <w:r w:rsidR="007363C3">
        <w:rPr>
          <w:rStyle w:val="A4"/>
          <w:b/>
          <w:bCs/>
          <w:color w:val="auto"/>
          <w:sz w:val="28"/>
          <w:szCs w:val="28"/>
        </w:rPr>
        <w:t xml:space="preserve"> </w:t>
      </w:r>
      <w:r w:rsidR="00B47B30" w:rsidRPr="00405C8B">
        <w:rPr>
          <w:rStyle w:val="A4"/>
          <w:b/>
          <w:bCs/>
          <w:color w:val="auto"/>
          <w:sz w:val="28"/>
          <w:szCs w:val="28"/>
        </w:rPr>
        <w:t>staff member for example “</w:t>
      </w:r>
      <w:r w:rsidR="007363C3">
        <w:rPr>
          <w:rStyle w:val="A4"/>
          <w:b/>
          <w:bCs/>
          <w:color w:val="auto"/>
          <w:sz w:val="28"/>
          <w:szCs w:val="28"/>
        </w:rPr>
        <w:t>The company is very professional, and well run. Everyone is friendly and welcoming.</w:t>
      </w:r>
      <w:r w:rsidR="00C05E93">
        <w:rPr>
          <w:rStyle w:val="A4"/>
          <w:b/>
          <w:bCs/>
          <w:color w:val="auto"/>
          <w:sz w:val="28"/>
          <w:szCs w:val="28"/>
        </w:rPr>
        <w:t xml:space="preserve"> </w:t>
      </w:r>
      <w:r w:rsidR="007363C3">
        <w:rPr>
          <w:rStyle w:val="A4"/>
          <w:b/>
          <w:bCs/>
          <w:color w:val="auto"/>
          <w:sz w:val="28"/>
          <w:szCs w:val="28"/>
        </w:rPr>
        <w:t xml:space="preserve"> I find it a great company to work for</w:t>
      </w:r>
      <w:r w:rsidR="00B07F7B" w:rsidRPr="00405C8B">
        <w:rPr>
          <w:rStyle w:val="A4"/>
          <w:b/>
          <w:bCs/>
          <w:color w:val="auto"/>
          <w:sz w:val="28"/>
          <w:szCs w:val="28"/>
        </w:rPr>
        <w:t>” reinforces our commitment and dedication to our care staff.</w:t>
      </w:r>
    </w:p>
    <w:p w14:paraId="53AF7040" w14:textId="6B9949DA" w:rsidR="002649F6" w:rsidRDefault="007363C3" w:rsidP="002649F6">
      <w:pPr>
        <w:jc w:val="both"/>
        <w:rPr>
          <w:rStyle w:val="A4"/>
          <w:b/>
          <w:bCs/>
          <w:color w:val="auto"/>
          <w:sz w:val="28"/>
          <w:szCs w:val="28"/>
        </w:rPr>
      </w:pPr>
      <w:r>
        <w:rPr>
          <w:rStyle w:val="A4"/>
          <w:b/>
          <w:bCs/>
          <w:color w:val="auto"/>
          <w:sz w:val="28"/>
          <w:szCs w:val="28"/>
        </w:rPr>
        <w:t xml:space="preserve">All staff questionnaires received rated the provision of care to be excellent/very good and 13 out of 14 questionnaires rated </w:t>
      </w:r>
      <w:r w:rsidR="00615C10">
        <w:rPr>
          <w:rStyle w:val="A4"/>
          <w:b/>
          <w:bCs/>
          <w:color w:val="auto"/>
          <w:sz w:val="28"/>
          <w:szCs w:val="28"/>
        </w:rPr>
        <w:t>our</w:t>
      </w:r>
      <w:r w:rsidR="00511224">
        <w:rPr>
          <w:rStyle w:val="A4"/>
          <w:b/>
          <w:bCs/>
          <w:color w:val="auto"/>
          <w:sz w:val="28"/>
          <w:szCs w:val="28"/>
        </w:rPr>
        <w:t xml:space="preserve"> provision </w:t>
      </w:r>
      <w:proofErr w:type="gramStart"/>
      <w:r w:rsidR="00511224">
        <w:rPr>
          <w:rStyle w:val="A4"/>
          <w:b/>
          <w:bCs/>
          <w:color w:val="auto"/>
          <w:sz w:val="28"/>
          <w:szCs w:val="28"/>
        </w:rPr>
        <w:t xml:space="preserve">of </w:t>
      </w:r>
      <w:r>
        <w:rPr>
          <w:rStyle w:val="A4"/>
          <w:b/>
          <w:bCs/>
          <w:color w:val="auto"/>
          <w:sz w:val="28"/>
          <w:szCs w:val="28"/>
        </w:rPr>
        <w:t xml:space="preserve"> person</w:t>
      </w:r>
      <w:proofErr w:type="gramEnd"/>
      <w:r w:rsidR="00EE2A28">
        <w:rPr>
          <w:rStyle w:val="A4"/>
          <w:b/>
          <w:bCs/>
          <w:color w:val="auto"/>
          <w:sz w:val="28"/>
          <w:szCs w:val="28"/>
        </w:rPr>
        <w:t>-</w:t>
      </w:r>
      <w:r>
        <w:rPr>
          <w:rStyle w:val="A4"/>
          <w:b/>
          <w:bCs/>
          <w:color w:val="auto"/>
          <w:sz w:val="28"/>
          <w:szCs w:val="28"/>
        </w:rPr>
        <w:t>centred care</w:t>
      </w:r>
      <w:r w:rsidR="00C05E93">
        <w:rPr>
          <w:rStyle w:val="A4"/>
          <w:b/>
          <w:bCs/>
          <w:color w:val="auto"/>
          <w:sz w:val="28"/>
          <w:szCs w:val="28"/>
        </w:rPr>
        <w:t xml:space="preserve"> as excellent.</w:t>
      </w:r>
    </w:p>
    <w:p w14:paraId="7CA78C46" w14:textId="6E8C8E9C" w:rsidR="001D7BAE" w:rsidRDefault="007363C3" w:rsidP="002649F6">
      <w:pPr>
        <w:jc w:val="both"/>
        <w:rPr>
          <w:rStyle w:val="A4"/>
          <w:b/>
          <w:bCs/>
          <w:color w:val="auto"/>
          <w:sz w:val="28"/>
          <w:szCs w:val="28"/>
        </w:rPr>
      </w:pPr>
      <w:r>
        <w:rPr>
          <w:rStyle w:val="A4"/>
          <w:b/>
          <w:bCs/>
          <w:color w:val="auto"/>
          <w:sz w:val="28"/>
          <w:szCs w:val="28"/>
        </w:rPr>
        <w:t xml:space="preserve">The quality assurance process revealed the company </w:t>
      </w:r>
      <w:proofErr w:type="gramStart"/>
      <w:r w:rsidR="00B62172">
        <w:rPr>
          <w:rStyle w:val="A4"/>
          <w:b/>
          <w:bCs/>
          <w:color w:val="auto"/>
          <w:sz w:val="28"/>
          <w:szCs w:val="28"/>
        </w:rPr>
        <w:t>undertook</w:t>
      </w:r>
      <w:r w:rsidR="00511224">
        <w:rPr>
          <w:rStyle w:val="A4"/>
          <w:b/>
          <w:bCs/>
          <w:color w:val="auto"/>
          <w:sz w:val="28"/>
          <w:szCs w:val="28"/>
        </w:rPr>
        <w:t xml:space="preserve"> </w:t>
      </w:r>
      <w:r>
        <w:rPr>
          <w:rStyle w:val="A4"/>
          <w:b/>
          <w:bCs/>
          <w:color w:val="auto"/>
          <w:sz w:val="28"/>
          <w:szCs w:val="28"/>
        </w:rPr>
        <w:t xml:space="preserve">exceptional </w:t>
      </w:r>
      <w:r w:rsidR="00511224">
        <w:rPr>
          <w:rStyle w:val="A4"/>
          <w:b/>
          <w:bCs/>
          <w:color w:val="auto"/>
          <w:sz w:val="28"/>
          <w:szCs w:val="28"/>
        </w:rPr>
        <w:t>measures to ensure staff safety at all times</w:t>
      </w:r>
      <w:proofErr w:type="gramEnd"/>
      <w:r w:rsidR="00511224">
        <w:rPr>
          <w:rStyle w:val="A4"/>
          <w:b/>
          <w:bCs/>
          <w:color w:val="auto"/>
          <w:sz w:val="28"/>
          <w:szCs w:val="28"/>
        </w:rPr>
        <w:t xml:space="preserve"> during the Covid 19 pandemic and felt ful</w:t>
      </w:r>
      <w:r w:rsidR="00725A7D">
        <w:rPr>
          <w:rStyle w:val="A4"/>
          <w:b/>
          <w:bCs/>
          <w:color w:val="auto"/>
          <w:sz w:val="28"/>
          <w:szCs w:val="28"/>
        </w:rPr>
        <w:t>l</w:t>
      </w:r>
      <w:r w:rsidR="00511224">
        <w:rPr>
          <w:rStyle w:val="A4"/>
          <w:b/>
          <w:bCs/>
          <w:color w:val="auto"/>
          <w:sz w:val="28"/>
          <w:szCs w:val="28"/>
        </w:rPr>
        <w:t xml:space="preserve">y supported with the company’s comprehensive training programme. </w:t>
      </w:r>
    </w:p>
    <w:p w14:paraId="10BBB837" w14:textId="6EA188AD" w:rsidR="001C5AAD" w:rsidRPr="00336C80" w:rsidRDefault="00BA675E" w:rsidP="002649F6">
      <w:pPr>
        <w:jc w:val="both"/>
        <w:rPr>
          <w:rStyle w:val="A4"/>
          <w:b/>
          <w:bCs/>
          <w:noProof/>
          <w:color w:val="auto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 wp14:anchorId="723BD603" wp14:editId="1DB11B14">
            <wp:extent cx="5791200" cy="29146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13177B" w14:textId="1893AF76" w:rsidR="00AD2076" w:rsidRDefault="00B46820" w:rsidP="00853ECD">
      <w:pPr>
        <w:jc w:val="both"/>
        <w:rPr>
          <w:rStyle w:val="A4"/>
          <w:b/>
          <w:bCs/>
          <w:sz w:val="28"/>
          <w:szCs w:val="28"/>
        </w:rPr>
      </w:pPr>
      <w:r w:rsidRPr="00D638AC">
        <w:rPr>
          <w:rStyle w:val="A4"/>
          <w:b/>
          <w:bCs/>
          <w:sz w:val="28"/>
          <w:szCs w:val="28"/>
        </w:rPr>
        <w:t>Please refer to appendix 2 for a detailed list of questions asked in each category</w:t>
      </w:r>
      <w:r w:rsidR="006469BA">
        <w:rPr>
          <w:rStyle w:val="A4"/>
          <w:b/>
          <w:bCs/>
          <w:sz w:val="28"/>
          <w:szCs w:val="28"/>
        </w:rPr>
        <w:t>.</w:t>
      </w:r>
    </w:p>
    <w:p w14:paraId="74BEF664" w14:textId="2147F1DB" w:rsidR="00AD2076" w:rsidRDefault="00AD2076" w:rsidP="00853ECD">
      <w:pPr>
        <w:jc w:val="both"/>
        <w:rPr>
          <w:rStyle w:val="A4"/>
          <w:b/>
          <w:bCs/>
          <w:sz w:val="28"/>
          <w:szCs w:val="28"/>
        </w:rPr>
      </w:pPr>
    </w:p>
    <w:p w14:paraId="60163540" w14:textId="77777777" w:rsidR="00F62D33" w:rsidRDefault="00F62D33" w:rsidP="00853ECD">
      <w:pPr>
        <w:jc w:val="both"/>
        <w:rPr>
          <w:rStyle w:val="A4"/>
          <w:b/>
          <w:bCs/>
          <w:sz w:val="28"/>
          <w:szCs w:val="28"/>
        </w:rPr>
      </w:pPr>
    </w:p>
    <w:p w14:paraId="16DC63C3" w14:textId="1F9414D6" w:rsidR="00D12406" w:rsidRPr="00AD2076" w:rsidRDefault="002A0884" w:rsidP="00853ECD">
      <w:pPr>
        <w:jc w:val="both"/>
        <w:rPr>
          <w:rStyle w:val="A4"/>
          <w:b/>
          <w:bCs/>
          <w:color w:val="002060"/>
          <w:sz w:val="28"/>
          <w:szCs w:val="28"/>
          <w:u w:val="single"/>
        </w:rPr>
      </w:pPr>
      <w:r w:rsidRPr="00AD2076">
        <w:rPr>
          <w:rStyle w:val="A4"/>
          <w:b/>
          <w:bCs/>
          <w:color w:val="002060"/>
          <w:sz w:val="28"/>
          <w:szCs w:val="28"/>
          <w:u w:val="single"/>
        </w:rPr>
        <w:lastRenderedPageBreak/>
        <w:t>All completed questionnaires received from both clients and staff did not identify any poor/weak elements of service and 100% expressed excellent/very good provision of service standards overall.</w:t>
      </w:r>
    </w:p>
    <w:p w14:paraId="1DC0D1EC" w14:textId="3237E6FF" w:rsidR="002A0884" w:rsidRDefault="002A0884" w:rsidP="00967BA9">
      <w:pPr>
        <w:jc w:val="center"/>
        <w:rPr>
          <w:rStyle w:val="A4"/>
          <w:b/>
          <w:bCs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5A58ED1" wp14:editId="61F2C8EB">
            <wp:extent cx="5705475" cy="24765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5C8993" w14:textId="02D0296D" w:rsidR="00EB4696" w:rsidRPr="00D638AC" w:rsidRDefault="00EB4696" w:rsidP="008236E8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 w:rsidRPr="00D638AC">
        <w:rPr>
          <w:rFonts w:cs="Tahoma"/>
          <w:b/>
          <w:bCs/>
          <w:sz w:val="28"/>
          <w:szCs w:val="28"/>
        </w:rPr>
        <w:t>Safeguarding our clients is of great importance</w:t>
      </w:r>
      <w:r w:rsidR="00B62172">
        <w:rPr>
          <w:rFonts w:cs="Tahoma"/>
          <w:b/>
          <w:bCs/>
          <w:sz w:val="28"/>
          <w:szCs w:val="28"/>
        </w:rPr>
        <w:t xml:space="preserve"> to us</w:t>
      </w:r>
      <w:r w:rsidRPr="00D638AC">
        <w:rPr>
          <w:rFonts w:cs="Tahoma"/>
          <w:b/>
          <w:bCs/>
          <w:sz w:val="28"/>
          <w:szCs w:val="28"/>
        </w:rPr>
        <w:t>. During the reporting period the company has not received any safeguarding or suspected safeguarding concerns or alerts.</w:t>
      </w:r>
    </w:p>
    <w:p w14:paraId="59659BF6" w14:textId="2A1D12CC" w:rsidR="00EB4696" w:rsidRPr="00D638AC" w:rsidRDefault="00EB4696" w:rsidP="008236E8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</w:p>
    <w:p w14:paraId="602DA112" w14:textId="1C74257C" w:rsidR="00EB4696" w:rsidRPr="00D638AC" w:rsidRDefault="00EB4696" w:rsidP="00EB469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 w:rsidRPr="00D638AC">
        <w:rPr>
          <w:rFonts w:cs="Tahoma"/>
          <w:b/>
          <w:bCs/>
          <w:sz w:val="28"/>
          <w:szCs w:val="28"/>
        </w:rPr>
        <w:t xml:space="preserve">During the </w:t>
      </w:r>
      <w:r w:rsidR="00615C10">
        <w:rPr>
          <w:rFonts w:cs="Tahoma"/>
          <w:b/>
          <w:bCs/>
          <w:sz w:val="28"/>
          <w:szCs w:val="28"/>
        </w:rPr>
        <w:t>stated</w:t>
      </w:r>
      <w:r w:rsidRPr="00D638AC">
        <w:rPr>
          <w:rFonts w:cs="Tahoma"/>
          <w:b/>
          <w:bCs/>
          <w:sz w:val="28"/>
          <w:szCs w:val="28"/>
        </w:rPr>
        <w:t xml:space="preserve"> period we have </w:t>
      </w:r>
      <w:r w:rsidR="00615C10">
        <w:rPr>
          <w:rFonts w:cs="Tahoma"/>
          <w:b/>
          <w:bCs/>
          <w:sz w:val="28"/>
          <w:szCs w:val="28"/>
        </w:rPr>
        <w:t>recorded incidents mainly related to</w:t>
      </w:r>
      <w:r w:rsidRPr="00D638AC">
        <w:rPr>
          <w:rFonts w:cs="Tahoma"/>
          <w:b/>
          <w:bCs/>
          <w:sz w:val="28"/>
          <w:szCs w:val="28"/>
        </w:rPr>
        <w:t xml:space="preserve"> clients who have had loss of balance</w:t>
      </w:r>
      <w:r w:rsidR="005945E0">
        <w:rPr>
          <w:rFonts w:cs="Tahoma"/>
          <w:b/>
          <w:bCs/>
          <w:sz w:val="28"/>
          <w:szCs w:val="28"/>
        </w:rPr>
        <w:t xml:space="preserve">/falls. </w:t>
      </w:r>
      <w:r w:rsidR="00615C10">
        <w:rPr>
          <w:rFonts w:cs="Tahoma"/>
          <w:b/>
          <w:bCs/>
          <w:sz w:val="28"/>
          <w:szCs w:val="28"/>
        </w:rPr>
        <w:t xml:space="preserve"> </w:t>
      </w:r>
      <w:r w:rsidR="009D4747">
        <w:rPr>
          <w:rFonts w:cs="Tahoma"/>
          <w:b/>
          <w:bCs/>
          <w:sz w:val="28"/>
          <w:szCs w:val="28"/>
        </w:rPr>
        <w:t xml:space="preserve">All reporting procedures </w:t>
      </w:r>
      <w:r w:rsidR="005945E0">
        <w:rPr>
          <w:rFonts w:cs="Tahoma"/>
          <w:b/>
          <w:bCs/>
          <w:sz w:val="28"/>
          <w:szCs w:val="28"/>
        </w:rPr>
        <w:t xml:space="preserve">were </w:t>
      </w:r>
      <w:r w:rsidR="009D4747">
        <w:rPr>
          <w:rFonts w:cs="Tahoma"/>
          <w:b/>
          <w:bCs/>
          <w:sz w:val="28"/>
          <w:szCs w:val="28"/>
        </w:rPr>
        <w:t>adhered to and actioned accordingly</w:t>
      </w:r>
      <w:r w:rsidR="005945E0">
        <w:rPr>
          <w:rFonts w:cs="Tahoma"/>
          <w:b/>
          <w:bCs/>
          <w:sz w:val="28"/>
          <w:szCs w:val="28"/>
        </w:rPr>
        <w:t>.</w:t>
      </w:r>
      <w:r w:rsidR="00B62172">
        <w:rPr>
          <w:rFonts w:cs="Tahoma"/>
          <w:b/>
          <w:bCs/>
          <w:sz w:val="28"/>
          <w:szCs w:val="28"/>
        </w:rPr>
        <w:t xml:space="preserve"> </w:t>
      </w:r>
      <w:r w:rsidR="005945E0">
        <w:rPr>
          <w:rFonts w:cs="Tahoma"/>
          <w:b/>
          <w:bCs/>
          <w:sz w:val="28"/>
          <w:szCs w:val="28"/>
        </w:rPr>
        <w:t xml:space="preserve">We liaised with other professionals such as Occupational Therapists etc, and family members to </w:t>
      </w:r>
      <w:r w:rsidR="00B62172">
        <w:rPr>
          <w:rFonts w:cs="Tahoma"/>
          <w:b/>
          <w:bCs/>
          <w:sz w:val="28"/>
          <w:szCs w:val="28"/>
        </w:rPr>
        <w:t xml:space="preserve">try and </w:t>
      </w:r>
      <w:r w:rsidR="005945E0">
        <w:rPr>
          <w:rFonts w:cs="Tahoma"/>
          <w:b/>
          <w:bCs/>
          <w:sz w:val="28"/>
          <w:szCs w:val="28"/>
        </w:rPr>
        <w:t>prevent recurrence and care plans and risk assessments duly u</w:t>
      </w:r>
      <w:r w:rsidR="00B62172">
        <w:rPr>
          <w:rFonts w:cs="Tahoma"/>
          <w:b/>
          <w:bCs/>
          <w:sz w:val="28"/>
          <w:szCs w:val="28"/>
        </w:rPr>
        <w:t>p</w:t>
      </w:r>
      <w:r w:rsidR="005945E0">
        <w:rPr>
          <w:rFonts w:cs="Tahoma"/>
          <w:b/>
          <w:bCs/>
          <w:sz w:val="28"/>
          <w:szCs w:val="28"/>
        </w:rPr>
        <w:t xml:space="preserve">dated. </w:t>
      </w:r>
    </w:p>
    <w:p w14:paraId="3614FA3F" w14:textId="77777777" w:rsidR="00853ECD" w:rsidRPr="00D638AC" w:rsidRDefault="00853ECD" w:rsidP="00EB469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</w:p>
    <w:p w14:paraId="16D3C33B" w14:textId="5D61E5B3" w:rsidR="00A50883" w:rsidRDefault="00EC3368" w:rsidP="00EB469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 w:rsidRPr="00D638AC">
        <w:rPr>
          <w:rFonts w:cs="Tahoma"/>
          <w:b/>
          <w:bCs/>
          <w:sz w:val="28"/>
          <w:szCs w:val="28"/>
        </w:rPr>
        <w:t xml:space="preserve">As part of the company’s quality assurance programme all documentation is checked in accordance </w:t>
      </w:r>
      <w:r w:rsidR="00B62172">
        <w:rPr>
          <w:rFonts w:cs="Tahoma"/>
          <w:b/>
          <w:bCs/>
          <w:sz w:val="28"/>
          <w:szCs w:val="28"/>
        </w:rPr>
        <w:t>with</w:t>
      </w:r>
      <w:r w:rsidRPr="00D638AC">
        <w:rPr>
          <w:rFonts w:cs="Tahoma"/>
          <w:b/>
          <w:bCs/>
          <w:sz w:val="28"/>
          <w:szCs w:val="28"/>
        </w:rPr>
        <w:t xml:space="preserve"> the Isle of Man </w:t>
      </w:r>
      <w:r w:rsidR="00905FAF" w:rsidRPr="00D638AC">
        <w:rPr>
          <w:rFonts w:cs="Tahoma"/>
          <w:b/>
          <w:bCs/>
          <w:sz w:val="28"/>
          <w:szCs w:val="28"/>
        </w:rPr>
        <w:t xml:space="preserve">Government </w:t>
      </w:r>
      <w:r w:rsidRPr="00D638AC">
        <w:rPr>
          <w:rFonts w:cs="Tahoma"/>
          <w:b/>
          <w:bCs/>
          <w:sz w:val="28"/>
          <w:szCs w:val="28"/>
        </w:rPr>
        <w:t xml:space="preserve">Department of Health and Social Care </w:t>
      </w:r>
      <w:r w:rsidR="005945E0">
        <w:rPr>
          <w:rFonts w:cs="Tahoma"/>
          <w:b/>
          <w:bCs/>
          <w:sz w:val="28"/>
          <w:szCs w:val="28"/>
        </w:rPr>
        <w:t>M</w:t>
      </w:r>
      <w:r w:rsidRPr="00D638AC">
        <w:rPr>
          <w:rFonts w:cs="Tahoma"/>
          <w:b/>
          <w:bCs/>
          <w:sz w:val="28"/>
          <w:szCs w:val="28"/>
        </w:rPr>
        <w:t xml:space="preserve">inimum </w:t>
      </w:r>
      <w:r w:rsidR="005945E0">
        <w:rPr>
          <w:rFonts w:cs="Tahoma"/>
          <w:b/>
          <w:bCs/>
          <w:sz w:val="28"/>
          <w:szCs w:val="28"/>
        </w:rPr>
        <w:t>S</w:t>
      </w:r>
      <w:r w:rsidRPr="00D638AC">
        <w:rPr>
          <w:rFonts w:cs="Tahoma"/>
          <w:b/>
          <w:bCs/>
          <w:sz w:val="28"/>
          <w:szCs w:val="28"/>
        </w:rPr>
        <w:t>tandard</w:t>
      </w:r>
      <w:r w:rsidR="005945E0">
        <w:rPr>
          <w:rFonts w:cs="Tahoma"/>
          <w:b/>
          <w:bCs/>
          <w:sz w:val="28"/>
          <w:szCs w:val="28"/>
        </w:rPr>
        <w:t>s.</w:t>
      </w:r>
    </w:p>
    <w:p w14:paraId="06645497" w14:textId="520DD8A1" w:rsidR="008E6ABF" w:rsidRDefault="008E6ABF" w:rsidP="00EB469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</w:p>
    <w:p w14:paraId="783C8608" w14:textId="6471A12B" w:rsidR="008E6ABF" w:rsidRDefault="008E6ABF" w:rsidP="00EB469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During the period 01</w:t>
      </w:r>
      <w:r w:rsidRPr="008E6ABF">
        <w:rPr>
          <w:rFonts w:cs="Tahoma"/>
          <w:b/>
          <w:bCs/>
          <w:sz w:val="28"/>
          <w:szCs w:val="28"/>
          <w:vertAlign w:val="superscript"/>
        </w:rPr>
        <w:t>st</w:t>
      </w:r>
      <w:r>
        <w:rPr>
          <w:rFonts w:cs="Tahoma"/>
          <w:b/>
          <w:bCs/>
          <w:sz w:val="28"/>
          <w:szCs w:val="28"/>
        </w:rPr>
        <w:t xml:space="preserve"> July 2020 and ended 30</w:t>
      </w:r>
      <w:r w:rsidRPr="008E6ABF">
        <w:rPr>
          <w:rFonts w:cs="Tahoma"/>
          <w:b/>
          <w:bCs/>
          <w:sz w:val="28"/>
          <w:szCs w:val="28"/>
          <w:vertAlign w:val="superscript"/>
        </w:rPr>
        <w:t>th</w:t>
      </w:r>
      <w:r>
        <w:rPr>
          <w:rFonts w:cs="Tahoma"/>
          <w:b/>
          <w:bCs/>
          <w:sz w:val="28"/>
          <w:szCs w:val="28"/>
        </w:rPr>
        <w:t xml:space="preserve"> June 2021 the </w:t>
      </w:r>
      <w:r w:rsidR="00B62172">
        <w:rPr>
          <w:rFonts w:cs="Tahoma"/>
          <w:b/>
          <w:bCs/>
          <w:sz w:val="28"/>
          <w:szCs w:val="28"/>
        </w:rPr>
        <w:t>c</w:t>
      </w:r>
      <w:r>
        <w:rPr>
          <w:rFonts w:cs="Tahoma"/>
          <w:b/>
          <w:bCs/>
          <w:sz w:val="28"/>
          <w:szCs w:val="28"/>
        </w:rPr>
        <w:t xml:space="preserve">ompany received 2 </w:t>
      </w:r>
      <w:r w:rsidR="004E2AA5">
        <w:rPr>
          <w:rFonts w:cs="Tahoma"/>
          <w:b/>
          <w:bCs/>
          <w:sz w:val="28"/>
          <w:szCs w:val="28"/>
        </w:rPr>
        <w:t xml:space="preserve">formal </w:t>
      </w:r>
      <w:r>
        <w:rPr>
          <w:rFonts w:cs="Tahoma"/>
          <w:b/>
          <w:bCs/>
          <w:sz w:val="28"/>
          <w:szCs w:val="28"/>
        </w:rPr>
        <w:t>complaints</w:t>
      </w:r>
      <w:r w:rsidR="005945E0">
        <w:rPr>
          <w:rFonts w:cs="Tahoma"/>
          <w:b/>
          <w:bCs/>
          <w:sz w:val="28"/>
          <w:szCs w:val="28"/>
        </w:rPr>
        <w:t xml:space="preserve"> of which one was a minor complaint</w:t>
      </w:r>
      <w:r w:rsidR="004E2AA5">
        <w:rPr>
          <w:rFonts w:cs="Tahoma"/>
          <w:b/>
          <w:bCs/>
          <w:sz w:val="28"/>
          <w:szCs w:val="28"/>
        </w:rPr>
        <w:t xml:space="preserve"> from a client</w:t>
      </w:r>
      <w:r w:rsidR="005945E0">
        <w:rPr>
          <w:rFonts w:cs="Tahoma"/>
          <w:b/>
          <w:bCs/>
          <w:sz w:val="28"/>
          <w:szCs w:val="28"/>
        </w:rPr>
        <w:t xml:space="preserve"> in relation to a domestic appliance</w:t>
      </w:r>
      <w:r w:rsidR="00B62172">
        <w:rPr>
          <w:rFonts w:cs="Tahoma"/>
          <w:b/>
          <w:bCs/>
          <w:sz w:val="28"/>
          <w:szCs w:val="28"/>
        </w:rPr>
        <w:t xml:space="preserve"> matter</w:t>
      </w:r>
      <w:r w:rsidR="005945E0">
        <w:rPr>
          <w:rFonts w:cs="Tahoma"/>
          <w:b/>
          <w:bCs/>
          <w:sz w:val="28"/>
          <w:szCs w:val="28"/>
        </w:rPr>
        <w:t xml:space="preserve"> and was resolved immediately to the client</w:t>
      </w:r>
      <w:r w:rsidR="004E2AA5">
        <w:rPr>
          <w:rFonts w:cs="Tahoma"/>
          <w:b/>
          <w:bCs/>
          <w:sz w:val="28"/>
          <w:szCs w:val="28"/>
        </w:rPr>
        <w:t>’</w:t>
      </w:r>
      <w:r w:rsidR="005945E0">
        <w:rPr>
          <w:rFonts w:cs="Tahoma"/>
          <w:b/>
          <w:bCs/>
          <w:sz w:val="28"/>
          <w:szCs w:val="28"/>
        </w:rPr>
        <w:t xml:space="preserve">s satisfaction.  The second was due to an internal staff </w:t>
      </w:r>
      <w:r w:rsidR="004E2AA5">
        <w:rPr>
          <w:rFonts w:cs="Tahoma"/>
          <w:b/>
          <w:bCs/>
          <w:sz w:val="28"/>
          <w:szCs w:val="28"/>
        </w:rPr>
        <w:t>misinterpretation</w:t>
      </w:r>
      <w:r w:rsidR="00615C10">
        <w:rPr>
          <w:rFonts w:cs="Tahoma"/>
          <w:b/>
          <w:bCs/>
          <w:sz w:val="28"/>
          <w:szCs w:val="28"/>
        </w:rPr>
        <w:t xml:space="preserve">. </w:t>
      </w:r>
    </w:p>
    <w:p w14:paraId="7A4461F6" w14:textId="2C6F0E22" w:rsidR="004E2AA5" w:rsidRDefault="004E2AA5" w:rsidP="00EB469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</w:p>
    <w:p w14:paraId="3B7DFA41" w14:textId="73BF1737" w:rsidR="004E2AA5" w:rsidRDefault="004E2AA5" w:rsidP="00EB469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During the period the company received </w:t>
      </w:r>
      <w:r w:rsidR="00C05E93">
        <w:rPr>
          <w:rFonts w:cs="Tahoma"/>
          <w:b/>
          <w:bCs/>
          <w:sz w:val="28"/>
          <w:szCs w:val="28"/>
        </w:rPr>
        <w:t>a high number of</w:t>
      </w:r>
      <w:r>
        <w:rPr>
          <w:rFonts w:cs="Tahoma"/>
          <w:b/>
          <w:bCs/>
          <w:sz w:val="28"/>
          <w:szCs w:val="28"/>
        </w:rPr>
        <w:t xml:space="preserve"> written and verbal compl</w:t>
      </w:r>
      <w:r w:rsidR="001D7BAE">
        <w:rPr>
          <w:rFonts w:cs="Tahoma"/>
          <w:b/>
          <w:bCs/>
          <w:sz w:val="28"/>
          <w:szCs w:val="28"/>
        </w:rPr>
        <w:t>i</w:t>
      </w:r>
      <w:r>
        <w:rPr>
          <w:rFonts w:cs="Tahoma"/>
          <w:b/>
          <w:bCs/>
          <w:sz w:val="28"/>
          <w:szCs w:val="28"/>
        </w:rPr>
        <w:t xml:space="preserve">ments for which we are very grateful for. </w:t>
      </w:r>
    </w:p>
    <w:p w14:paraId="39C9E0FF" w14:textId="77777777" w:rsidR="004A3765" w:rsidRDefault="004A3765" w:rsidP="00EB469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</w:p>
    <w:p w14:paraId="5CD18B33" w14:textId="3A12BA69" w:rsidR="004833A9" w:rsidRDefault="004833A9" w:rsidP="00AD2076">
      <w:pPr>
        <w:spacing w:after="0" w:line="240" w:lineRule="auto"/>
        <w:jc w:val="both"/>
        <w:rPr>
          <w:rStyle w:val="A4"/>
          <w:b/>
          <w:bCs/>
          <w:sz w:val="28"/>
          <w:szCs w:val="28"/>
        </w:rPr>
      </w:pPr>
      <w:r w:rsidRPr="00AD2076">
        <w:rPr>
          <w:rStyle w:val="A4"/>
          <w:b/>
          <w:bCs/>
          <w:sz w:val="28"/>
          <w:szCs w:val="28"/>
        </w:rPr>
        <w:t xml:space="preserve">As a </w:t>
      </w:r>
      <w:r w:rsidR="00853ECD" w:rsidRPr="00AD2076">
        <w:rPr>
          <w:rStyle w:val="A4"/>
          <w:b/>
          <w:bCs/>
          <w:sz w:val="28"/>
          <w:szCs w:val="28"/>
        </w:rPr>
        <w:t>c</w:t>
      </w:r>
      <w:r w:rsidRPr="00AD2076">
        <w:rPr>
          <w:rStyle w:val="A4"/>
          <w:b/>
          <w:bCs/>
          <w:sz w:val="28"/>
          <w:szCs w:val="28"/>
        </w:rPr>
        <w:t>ompany we are pleased with our past performance, especially over the trying</w:t>
      </w:r>
      <w:r w:rsidR="00255BE5" w:rsidRPr="00AD2076">
        <w:rPr>
          <w:rStyle w:val="A4"/>
          <w:b/>
          <w:bCs/>
          <w:sz w:val="28"/>
          <w:szCs w:val="28"/>
        </w:rPr>
        <w:t xml:space="preserve"> and </w:t>
      </w:r>
      <w:r w:rsidR="007F4D96" w:rsidRPr="00AD2076">
        <w:rPr>
          <w:rStyle w:val="A4"/>
          <w:b/>
          <w:bCs/>
          <w:sz w:val="28"/>
          <w:szCs w:val="28"/>
        </w:rPr>
        <w:t xml:space="preserve">very </w:t>
      </w:r>
      <w:r w:rsidR="00255BE5" w:rsidRPr="00AD2076">
        <w:rPr>
          <w:rStyle w:val="A4"/>
          <w:b/>
          <w:bCs/>
          <w:sz w:val="28"/>
          <w:szCs w:val="28"/>
        </w:rPr>
        <w:t>challenging</w:t>
      </w:r>
      <w:r w:rsidRPr="00AD2076">
        <w:rPr>
          <w:rStyle w:val="A4"/>
          <w:b/>
          <w:bCs/>
          <w:sz w:val="28"/>
          <w:szCs w:val="28"/>
        </w:rPr>
        <w:t xml:space="preserve"> </w:t>
      </w:r>
      <w:r w:rsidR="0040550C" w:rsidRPr="00AD2076">
        <w:rPr>
          <w:rStyle w:val="A4"/>
          <w:b/>
          <w:bCs/>
          <w:sz w:val="28"/>
          <w:szCs w:val="28"/>
        </w:rPr>
        <w:t>past</w:t>
      </w:r>
      <w:r w:rsidR="00255BE5" w:rsidRPr="00AD2076">
        <w:rPr>
          <w:rStyle w:val="A4"/>
          <w:b/>
          <w:bCs/>
          <w:sz w:val="28"/>
          <w:szCs w:val="28"/>
        </w:rPr>
        <w:t xml:space="preserve"> </w:t>
      </w:r>
      <w:r w:rsidR="00AD2076" w:rsidRPr="00AD2076">
        <w:rPr>
          <w:rStyle w:val="A4"/>
          <w:b/>
          <w:bCs/>
          <w:sz w:val="28"/>
          <w:szCs w:val="28"/>
        </w:rPr>
        <w:t>year</w:t>
      </w:r>
      <w:r w:rsidR="0040550C" w:rsidRPr="00AD2076">
        <w:rPr>
          <w:rStyle w:val="A4"/>
          <w:b/>
          <w:bCs/>
          <w:sz w:val="28"/>
          <w:szCs w:val="28"/>
        </w:rPr>
        <w:t xml:space="preserve"> during</w:t>
      </w:r>
      <w:r w:rsidR="00255BE5" w:rsidRPr="00AD2076">
        <w:rPr>
          <w:rStyle w:val="A4"/>
          <w:b/>
          <w:bCs/>
          <w:sz w:val="28"/>
          <w:szCs w:val="28"/>
        </w:rPr>
        <w:t xml:space="preserve"> the </w:t>
      </w:r>
      <w:r w:rsidR="0040550C" w:rsidRPr="00AD2076">
        <w:rPr>
          <w:rStyle w:val="A4"/>
          <w:b/>
          <w:bCs/>
          <w:sz w:val="28"/>
          <w:szCs w:val="28"/>
        </w:rPr>
        <w:t>Covid 19</w:t>
      </w:r>
      <w:r w:rsidR="00255BE5" w:rsidRPr="00AD2076">
        <w:rPr>
          <w:rStyle w:val="A4"/>
          <w:b/>
          <w:bCs/>
          <w:sz w:val="28"/>
          <w:szCs w:val="28"/>
        </w:rPr>
        <w:t xml:space="preserve"> pandemic</w:t>
      </w:r>
      <w:r w:rsidR="0040550C" w:rsidRPr="00AD2076">
        <w:rPr>
          <w:rStyle w:val="A4"/>
          <w:b/>
          <w:bCs/>
          <w:sz w:val="28"/>
          <w:szCs w:val="28"/>
        </w:rPr>
        <w:t>.</w:t>
      </w:r>
      <w:r w:rsidR="00881DC6" w:rsidRPr="00AD2076">
        <w:rPr>
          <w:rStyle w:val="A4"/>
          <w:b/>
          <w:bCs/>
          <w:sz w:val="28"/>
          <w:szCs w:val="28"/>
        </w:rPr>
        <w:t xml:space="preserve">  We are </w:t>
      </w:r>
      <w:r w:rsidR="00881DC6" w:rsidRPr="00AD2076">
        <w:rPr>
          <w:rStyle w:val="A4"/>
          <w:b/>
          <w:bCs/>
          <w:sz w:val="28"/>
          <w:szCs w:val="28"/>
        </w:rPr>
        <w:lastRenderedPageBreak/>
        <w:t>extremely proud how the company pulled together, all staff went over and above, working extra hours and adapting to the changing circumstances</w:t>
      </w:r>
      <w:r w:rsidR="007F4D96" w:rsidRPr="00AD2076">
        <w:rPr>
          <w:rStyle w:val="A4"/>
          <w:b/>
          <w:bCs/>
          <w:sz w:val="28"/>
          <w:szCs w:val="28"/>
        </w:rPr>
        <w:t>.</w:t>
      </w:r>
      <w:r w:rsidR="00507F55" w:rsidRPr="00AD2076">
        <w:rPr>
          <w:rStyle w:val="A4"/>
          <w:b/>
          <w:bCs/>
          <w:sz w:val="28"/>
          <w:szCs w:val="28"/>
        </w:rPr>
        <w:t xml:space="preserve"> </w:t>
      </w:r>
      <w:r w:rsidR="0053709D" w:rsidRPr="00AD2076">
        <w:rPr>
          <w:rStyle w:val="A4"/>
          <w:b/>
          <w:bCs/>
          <w:sz w:val="28"/>
          <w:szCs w:val="28"/>
        </w:rPr>
        <w:t>We work</w:t>
      </w:r>
      <w:r w:rsidR="00905FAF" w:rsidRPr="00AD2076">
        <w:rPr>
          <w:rStyle w:val="A4"/>
          <w:b/>
          <w:bCs/>
          <w:sz w:val="28"/>
          <w:szCs w:val="28"/>
        </w:rPr>
        <w:t>ed</w:t>
      </w:r>
      <w:r w:rsidR="0053709D" w:rsidRPr="00AD2076">
        <w:rPr>
          <w:rStyle w:val="A4"/>
          <w:b/>
          <w:bCs/>
          <w:sz w:val="28"/>
          <w:szCs w:val="28"/>
        </w:rPr>
        <w:t xml:space="preserve"> closely with the Isle of Man Government Department of Health and Social Care departments meeting standards and </w:t>
      </w:r>
      <w:r w:rsidR="00507F55" w:rsidRPr="00AD2076">
        <w:rPr>
          <w:rStyle w:val="A4"/>
          <w:b/>
          <w:bCs/>
          <w:sz w:val="28"/>
          <w:szCs w:val="28"/>
        </w:rPr>
        <w:t>meticulous</w:t>
      </w:r>
      <w:r w:rsidR="0053709D" w:rsidRPr="00AD2076">
        <w:rPr>
          <w:rStyle w:val="A4"/>
          <w:b/>
          <w:bCs/>
          <w:sz w:val="28"/>
          <w:szCs w:val="28"/>
        </w:rPr>
        <w:t xml:space="preserve"> in our</w:t>
      </w:r>
      <w:r w:rsidR="00507F55" w:rsidRPr="00AD2076">
        <w:rPr>
          <w:rStyle w:val="A4"/>
          <w:b/>
          <w:bCs/>
          <w:sz w:val="28"/>
          <w:szCs w:val="28"/>
        </w:rPr>
        <w:t xml:space="preserve"> daily</w:t>
      </w:r>
      <w:r w:rsidR="0053709D" w:rsidRPr="00AD2076">
        <w:rPr>
          <w:rStyle w:val="A4"/>
          <w:b/>
          <w:bCs/>
          <w:sz w:val="28"/>
          <w:szCs w:val="28"/>
        </w:rPr>
        <w:t xml:space="preserve"> infection control stra</w:t>
      </w:r>
      <w:r w:rsidR="00905FAF" w:rsidRPr="00AD2076">
        <w:rPr>
          <w:rStyle w:val="A4"/>
          <w:b/>
          <w:bCs/>
          <w:sz w:val="28"/>
          <w:szCs w:val="28"/>
        </w:rPr>
        <w:t>tegies</w:t>
      </w:r>
      <w:r w:rsidR="00131E1D" w:rsidRPr="00AD2076">
        <w:rPr>
          <w:rStyle w:val="A4"/>
          <w:b/>
          <w:bCs/>
          <w:sz w:val="28"/>
          <w:szCs w:val="28"/>
        </w:rPr>
        <w:t>.</w:t>
      </w:r>
    </w:p>
    <w:p w14:paraId="7B861C37" w14:textId="62F57485" w:rsidR="00AD2076" w:rsidRDefault="00AD2076" w:rsidP="00AD2076">
      <w:pPr>
        <w:spacing w:after="0" w:line="240" w:lineRule="auto"/>
        <w:jc w:val="both"/>
        <w:rPr>
          <w:rStyle w:val="A4"/>
          <w:b/>
          <w:bCs/>
          <w:sz w:val="28"/>
          <w:szCs w:val="28"/>
        </w:rPr>
      </w:pPr>
    </w:p>
    <w:p w14:paraId="4DF2938F" w14:textId="77777777" w:rsidR="00AD2076" w:rsidRPr="00AD2076" w:rsidRDefault="00AD2076" w:rsidP="001E2302">
      <w:pPr>
        <w:spacing w:after="0" w:line="240" w:lineRule="auto"/>
        <w:jc w:val="center"/>
        <w:rPr>
          <w:rStyle w:val="A4"/>
          <w:b/>
          <w:bCs/>
          <w:color w:val="002060"/>
          <w:sz w:val="36"/>
          <w:szCs w:val="36"/>
          <w:u w:val="single"/>
        </w:rPr>
      </w:pPr>
      <w:r w:rsidRPr="00AD2076">
        <w:rPr>
          <w:rStyle w:val="A4"/>
          <w:b/>
          <w:bCs/>
          <w:color w:val="002060"/>
          <w:sz w:val="36"/>
          <w:szCs w:val="36"/>
          <w:u w:val="single"/>
        </w:rPr>
        <w:t>Complete Care Ltd - Development and Improvement Plan</w:t>
      </w:r>
    </w:p>
    <w:p w14:paraId="4C5A4358" w14:textId="3DD6720B" w:rsidR="000E31BA" w:rsidRDefault="000E31BA" w:rsidP="001E2302">
      <w:pPr>
        <w:spacing w:after="0" w:line="240" w:lineRule="auto"/>
        <w:jc w:val="center"/>
        <w:rPr>
          <w:rStyle w:val="A4"/>
          <w:sz w:val="28"/>
          <w:szCs w:val="28"/>
        </w:rPr>
      </w:pPr>
    </w:p>
    <w:p w14:paraId="34D3A00D" w14:textId="4F05B828" w:rsidR="00AD2076" w:rsidRDefault="00AD2076" w:rsidP="00F62D33">
      <w:pPr>
        <w:spacing w:after="0" w:line="240" w:lineRule="auto"/>
        <w:jc w:val="center"/>
        <w:rPr>
          <w:rStyle w:val="A4"/>
          <w:b/>
          <w:bCs/>
          <w:color w:val="002060"/>
          <w:sz w:val="28"/>
          <w:szCs w:val="28"/>
          <w:u w:val="single"/>
        </w:rPr>
      </w:pPr>
      <w:r w:rsidRPr="00AD2076">
        <w:rPr>
          <w:rStyle w:val="A4"/>
          <w:b/>
          <w:bCs/>
          <w:color w:val="002060"/>
          <w:sz w:val="28"/>
          <w:szCs w:val="28"/>
          <w:u w:val="single"/>
        </w:rPr>
        <w:t>TRAINING AND STAFF DEVELOPMENT</w:t>
      </w:r>
    </w:p>
    <w:p w14:paraId="2976C38E" w14:textId="77777777" w:rsidR="00F62D33" w:rsidRPr="009A4D34" w:rsidRDefault="00F62D33" w:rsidP="00F62D33">
      <w:pPr>
        <w:spacing w:after="0" w:line="240" w:lineRule="auto"/>
        <w:jc w:val="center"/>
        <w:rPr>
          <w:rStyle w:val="A4"/>
          <w:b/>
          <w:bCs/>
          <w:color w:val="002060"/>
          <w:sz w:val="28"/>
          <w:szCs w:val="28"/>
          <w:u w:val="single"/>
        </w:rPr>
      </w:pPr>
    </w:p>
    <w:p w14:paraId="664F18E4" w14:textId="09FE9AFD" w:rsidR="00563D4A" w:rsidRPr="006A27B5" w:rsidRDefault="004833A9" w:rsidP="006A27B5">
      <w:pPr>
        <w:spacing w:after="0" w:line="240" w:lineRule="auto"/>
        <w:jc w:val="both"/>
        <w:rPr>
          <w:rStyle w:val="A4"/>
          <w:b/>
          <w:bCs/>
          <w:sz w:val="28"/>
          <w:szCs w:val="28"/>
        </w:rPr>
      </w:pPr>
      <w:r w:rsidRPr="006A27B5">
        <w:rPr>
          <w:rStyle w:val="A4"/>
          <w:b/>
          <w:bCs/>
          <w:sz w:val="28"/>
          <w:szCs w:val="28"/>
        </w:rPr>
        <w:t xml:space="preserve">Going forward we believe continued focus on training </w:t>
      </w:r>
      <w:r w:rsidR="0040550C" w:rsidRPr="006A27B5">
        <w:rPr>
          <w:rStyle w:val="A4"/>
          <w:b/>
          <w:bCs/>
          <w:sz w:val="28"/>
          <w:szCs w:val="28"/>
        </w:rPr>
        <w:t>to be key</w:t>
      </w:r>
      <w:r w:rsidR="007477E9">
        <w:rPr>
          <w:rStyle w:val="A4"/>
          <w:b/>
          <w:bCs/>
          <w:sz w:val="28"/>
          <w:szCs w:val="28"/>
        </w:rPr>
        <w:t>.  This aids the personal development of all our staff and in turn ensures the care we provide to our clients is of the highest standard</w:t>
      </w:r>
      <w:r w:rsidR="0040550C" w:rsidRPr="006A27B5">
        <w:rPr>
          <w:rStyle w:val="A4"/>
          <w:b/>
          <w:bCs/>
          <w:sz w:val="28"/>
          <w:szCs w:val="28"/>
        </w:rPr>
        <w:t xml:space="preserve">.  Mandatory training in accordance with the Regulations of Care Act 2013 is complimented </w:t>
      </w:r>
      <w:r w:rsidR="007477E9">
        <w:rPr>
          <w:rStyle w:val="A4"/>
          <w:b/>
          <w:bCs/>
          <w:sz w:val="28"/>
          <w:szCs w:val="28"/>
        </w:rPr>
        <w:t xml:space="preserve">by all carers within set timescales.  This is complimented by bespoke training for our client’s individual specific needs.  We work hard as a company to ensure that our training is of the highest standard, up to date and relevant.  As a </w:t>
      </w:r>
      <w:proofErr w:type="gramStart"/>
      <w:r w:rsidR="007477E9">
        <w:rPr>
          <w:rStyle w:val="A4"/>
          <w:b/>
          <w:bCs/>
          <w:sz w:val="28"/>
          <w:szCs w:val="28"/>
        </w:rPr>
        <w:t>result</w:t>
      </w:r>
      <w:proofErr w:type="gramEnd"/>
      <w:r w:rsidR="007477E9">
        <w:rPr>
          <w:rStyle w:val="A4"/>
          <w:b/>
          <w:bCs/>
          <w:sz w:val="28"/>
          <w:szCs w:val="28"/>
        </w:rPr>
        <w:t xml:space="preserve"> we changed our online training provider, after taking on board staff feedback, and researching what was available on the market, to one that provides, what we consider a superior quality.</w:t>
      </w:r>
      <w:r w:rsidR="00563D4A" w:rsidRPr="006A27B5">
        <w:rPr>
          <w:rStyle w:val="A4"/>
          <w:b/>
          <w:bCs/>
          <w:color w:val="auto"/>
          <w:sz w:val="28"/>
          <w:szCs w:val="28"/>
        </w:rPr>
        <w:t xml:space="preserve"> </w:t>
      </w:r>
      <w:r w:rsidR="00563D4A" w:rsidRPr="006A27B5">
        <w:rPr>
          <w:rStyle w:val="A4"/>
          <w:b/>
          <w:bCs/>
          <w:sz w:val="28"/>
          <w:szCs w:val="28"/>
        </w:rPr>
        <w:t xml:space="preserve">Complete Care continues to work closely with other professional bodies </w:t>
      </w:r>
      <w:proofErr w:type="gramStart"/>
      <w:r w:rsidR="00563D4A" w:rsidRPr="006A27B5">
        <w:rPr>
          <w:rStyle w:val="A4"/>
          <w:b/>
          <w:bCs/>
          <w:sz w:val="28"/>
          <w:szCs w:val="28"/>
        </w:rPr>
        <w:t>in regard to</w:t>
      </w:r>
      <w:proofErr w:type="gramEnd"/>
      <w:r w:rsidR="00563D4A" w:rsidRPr="006A27B5">
        <w:rPr>
          <w:rStyle w:val="A4"/>
          <w:b/>
          <w:bCs/>
          <w:sz w:val="28"/>
          <w:szCs w:val="28"/>
        </w:rPr>
        <w:t xml:space="preserve"> all aspects of training and development. </w:t>
      </w:r>
    </w:p>
    <w:p w14:paraId="1B97EEF4" w14:textId="2EB6D70A" w:rsidR="001E2302" w:rsidRPr="00563D4A" w:rsidRDefault="001E2302" w:rsidP="00563D4A">
      <w:pPr>
        <w:spacing w:after="0" w:line="240" w:lineRule="auto"/>
        <w:rPr>
          <w:rStyle w:val="A4"/>
          <w:b/>
          <w:bCs/>
          <w:sz w:val="28"/>
          <w:szCs w:val="28"/>
        </w:rPr>
      </w:pPr>
    </w:p>
    <w:p w14:paraId="507BC905" w14:textId="4C38DD13" w:rsidR="007F4D96" w:rsidRDefault="001E2302" w:rsidP="00F62D33">
      <w:pPr>
        <w:spacing w:after="0" w:line="240" w:lineRule="auto"/>
        <w:jc w:val="center"/>
        <w:rPr>
          <w:rStyle w:val="A4"/>
          <w:b/>
          <w:bCs/>
          <w:color w:val="002060"/>
          <w:sz w:val="28"/>
          <w:szCs w:val="28"/>
          <w:u w:val="single"/>
        </w:rPr>
      </w:pPr>
      <w:r w:rsidRPr="001E2302">
        <w:rPr>
          <w:rStyle w:val="A4"/>
          <w:b/>
          <w:bCs/>
          <w:color w:val="002060"/>
          <w:sz w:val="28"/>
          <w:szCs w:val="28"/>
          <w:u w:val="single"/>
        </w:rPr>
        <w:t>TECHNOLOGY AND BUSINESS REBRANDING PROGRAMME</w:t>
      </w:r>
    </w:p>
    <w:p w14:paraId="3C860E79" w14:textId="77777777" w:rsidR="00F62D33" w:rsidRPr="001E2302" w:rsidRDefault="00F62D33" w:rsidP="001E2302">
      <w:pPr>
        <w:spacing w:after="0" w:line="240" w:lineRule="auto"/>
        <w:rPr>
          <w:rStyle w:val="A4"/>
          <w:b/>
          <w:bCs/>
          <w:color w:val="002060"/>
          <w:sz w:val="28"/>
          <w:szCs w:val="28"/>
          <w:u w:val="single"/>
        </w:rPr>
      </w:pPr>
    </w:p>
    <w:p w14:paraId="7BF407DA" w14:textId="32AC00F0" w:rsidR="006F035B" w:rsidRPr="006A27B5" w:rsidRDefault="007F4D96" w:rsidP="006A27B5">
      <w:pPr>
        <w:spacing w:after="0" w:line="240" w:lineRule="auto"/>
        <w:jc w:val="both"/>
        <w:rPr>
          <w:rStyle w:val="A4"/>
          <w:sz w:val="28"/>
          <w:szCs w:val="28"/>
        </w:rPr>
      </w:pPr>
      <w:r w:rsidRPr="006A27B5">
        <w:rPr>
          <w:rStyle w:val="A4"/>
          <w:b/>
          <w:bCs/>
          <w:sz w:val="28"/>
          <w:szCs w:val="28"/>
        </w:rPr>
        <w:t>Complete Care is currently in the process of rebranding its</w:t>
      </w:r>
      <w:r w:rsidR="00507F55" w:rsidRPr="006A27B5">
        <w:rPr>
          <w:rStyle w:val="A4"/>
          <w:b/>
          <w:bCs/>
          <w:sz w:val="28"/>
          <w:szCs w:val="28"/>
        </w:rPr>
        <w:t xml:space="preserve"> company</w:t>
      </w:r>
      <w:r w:rsidRPr="006A27B5">
        <w:rPr>
          <w:rStyle w:val="A4"/>
          <w:b/>
          <w:bCs/>
          <w:sz w:val="28"/>
          <w:szCs w:val="28"/>
        </w:rPr>
        <w:t xml:space="preserve"> image</w:t>
      </w:r>
      <w:r w:rsidR="00E97467" w:rsidRPr="006A27B5">
        <w:rPr>
          <w:rStyle w:val="A4"/>
          <w:b/>
          <w:bCs/>
          <w:sz w:val="28"/>
          <w:szCs w:val="28"/>
        </w:rPr>
        <w:t xml:space="preserve"> and</w:t>
      </w:r>
      <w:r w:rsidR="00563D4A" w:rsidRPr="006A27B5">
        <w:rPr>
          <w:rStyle w:val="A4"/>
          <w:b/>
          <w:bCs/>
          <w:sz w:val="28"/>
          <w:szCs w:val="28"/>
        </w:rPr>
        <w:t xml:space="preserve"> </w:t>
      </w:r>
      <w:r w:rsidR="00E97467" w:rsidRPr="006A27B5">
        <w:rPr>
          <w:rStyle w:val="A4"/>
          <w:b/>
          <w:bCs/>
          <w:sz w:val="28"/>
          <w:szCs w:val="28"/>
        </w:rPr>
        <w:t>representation</w:t>
      </w:r>
      <w:r w:rsidR="00F62D33" w:rsidRPr="006A27B5">
        <w:rPr>
          <w:rStyle w:val="A4"/>
          <w:b/>
          <w:bCs/>
          <w:sz w:val="28"/>
          <w:szCs w:val="28"/>
        </w:rPr>
        <w:t xml:space="preserve"> in the community.</w:t>
      </w:r>
      <w:r w:rsidR="0094113C">
        <w:rPr>
          <w:rStyle w:val="A4"/>
          <w:b/>
          <w:bCs/>
          <w:sz w:val="28"/>
          <w:szCs w:val="28"/>
        </w:rPr>
        <w:t xml:space="preserve"> </w:t>
      </w:r>
      <w:r w:rsidR="00F62D33" w:rsidRPr="006A27B5">
        <w:rPr>
          <w:rStyle w:val="A4"/>
          <w:b/>
          <w:bCs/>
          <w:sz w:val="28"/>
          <w:szCs w:val="28"/>
        </w:rPr>
        <w:t>The company has</w:t>
      </w:r>
      <w:r w:rsidR="006A27B5">
        <w:rPr>
          <w:rStyle w:val="A4"/>
          <w:b/>
          <w:bCs/>
          <w:sz w:val="28"/>
          <w:szCs w:val="28"/>
        </w:rPr>
        <w:t xml:space="preserve"> </w:t>
      </w:r>
      <w:r w:rsidRPr="006A27B5">
        <w:rPr>
          <w:rStyle w:val="A4"/>
          <w:b/>
          <w:bCs/>
          <w:sz w:val="28"/>
          <w:szCs w:val="28"/>
        </w:rPr>
        <w:t>improv</w:t>
      </w:r>
      <w:r w:rsidR="00F62D33" w:rsidRPr="006A27B5">
        <w:rPr>
          <w:rStyle w:val="A4"/>
          <w:b/>
          <w:bCs/>
          <w:sz w:val="28"/>
          <w:szCs w:val="28"/>
        </w:rPr>
        <w:t>ed</w:t>
      </w:r>
      <w:r w:rsidRPr="006A27B5">
        <w:rPr>
          <w:rStyle w:val="A4"/>
          <w:b/>
          <w:bCs/>
          <w:sz w:val="28"/>
          <w:szCs w:val="28"/>
        </w:rPr>
        <w:t xml:space="preserve"> its communication and information technology network</w:t>
      </w:r>
      <w:r w:rsidR="00EC616E" w:rsidRPr="006A27B5">
        <w:rPr>
          <w:rStyle w:val="A4"/>
          <w:b/>
          <w:bCs/>
          <w:sz w:val="28"/>
          <w:szCs w:val="28"/>
        </w:rPr>
        <w:t xml:space="preserve"> via the installation of fi</w:t>
      </w:r>
      <w:r w:rsidR="00F62D33" w:rsidRPr="006A27B5">
        <w:rPr>
          <w:rStyle w:val="A4"/>
          <w:b/>
          <w:bCs/>
          <w:sz w:val="28"/>
          <w:szCs w:val="28"/>
        </w:rPr>
        <w:t>b</w:t>
      </w:r>
      <w:r w:rsidR="00E97467" w:rsidRPr="006A27B5">
        <w:rPr>
          <w:rStyle w:val="A4"/>
          <w:b/>
          <w:bCs/>
          <w:sz w:val="28"/>
          <w:szCs w:val="28"/>
        </w:rPr>
        <w:t xml:space="preserve">re </w:t>
      </w:r>
      <w:r w:rsidR="00EC616E" w:rsidRPr="006A27B5">
        <w:rPr>
          <w:rStyle w:val="A4"/>
          <w:b/>
          <w:bCs/>
          <w:sz w:val="28"/>
          <w:szCs w:val="28"/>
        </w:rPr>
        <w:t>broadband and Intelligent Voice Telephone Systems</w:t>
      </w:r>
      <w:r w:rsidR="00563D4A" w:rsidRPr="006A27B5">
        <w:rPr>
          <w:rStyle w:val="A4"/>
          <w:b/>
          <w:bCs/>
          <w:sz w:val="28"/>
          <w:szCs w:val="28"/>
        </w:rPr>
        <w:t xml:space="preserve">, </w:t>
      </w:r>
      <w:r w:rsidR="00EC616E" w:rsidRPr="006A27B5">
        <w:rPr>
          <w:rStyle w:val="A4"/>
          <w:b/>
          <w:bCs/>
          <w:sz w:val="28"/>
          <w:szCs w:val="28"/>
        </w:rPr>
        <w:t>which</w:t>
      </w:r>
      <w:r w:rsidR="00E97467" w:rsidRPr="006A27B5">
        <w:rPr>
          <w:rStyle w:val="A4"/>
          <w:b/>
          <w:bCs/>
          <w:sz w:val="28"/>
          <w:szCs w:val="28"/>
        </w:rPr>
        <w:t xml:space="preserve"> as a result futureproofs the requirement to work more efficiently from home if so required.</w:t>
      </w:r>
      <w:r w:rsidR="00563D4A" w:rsidRPr="006A27B5">
        <w:rPr>
          <w:rStyle w:val="A4"/>
          <w:b/>
          <w:bCs/>
          <w:sz w:val="28"/>
          <w:szCs w:val="28"/>
        </w:rPr>
        <w:t xml:space="preserve">  The remodelling of the office and office window</w:t>
      </w:r>
      <w:r w:rsidR="006F035B" w:rsidRPr="006A27B5">
        <w:rPr>
          <w:rStyle w:val="A4"/>
          <w:b/>
          <w:bCs/>
          <w:sz w:val="28"/>
          <w:szCs w:val="28"/>
        </w:rPr>
        <w:t xml:space="preserve"> </w:t>
      </w:r>
      <w:r w:rsidR="00563D4A" w:rsidRPr="006A27B5">
        <w:rPr>
          <w:rStyle w:val="A4"/>
          <w:b/>
          <w:bCs/>
          <w:sz w:val="28"/>
          <w:szCs w:val="28"/>
        </w:rPr>
        <w:t xml:space="preserve">display frontage together with the redesign of our </w:t>
      </w:r>
      <w:r w:rsidR="00F62D33" w:rsidRPr="006A27B5">
        <w:rPr>
          <w:rStyle w:val="A4"/>
          <w:b/>
          <w:bCs/>
          <w:sz w:val="28"/>
          <w:szCs w:val="28"/>
        </w:rPr>
        <w:t xml:space="preserve">company’s </w:t>
      </w:r>
      <w:r w:rsidR="00563D4A" w:rsidRPr="006A27B5">
        <w:rPr>
          <w:rStyle w:val="A4"/>
          <w:b/>
          <w:bCs/>
          <w:sz w:val="28"/>
          <w:szCs w:val="28"/>
        </w:rPr>
        <w:t xml:space="preserve">promotional literature adds a positive and fresh element to the rebranding </w:t>
      </w:r>
      <w:r w:rsidR="006F035B" w:rsidRPr="006A27B5">
        <w:rPr>
          <w:rStyle w:val="A4"/>
          <w:b/>
          <w:bCs/>
          <w:sz w:val="28"/>
          <w:szCs w:val="28"/>
        </w:rPr>
        <w:t>process</w:t>
      </w:r>
      <w:r w:rsidR="00563D4A" w:rsidRPr="006A27B5">
        <w:rPr>
          <w:rStyle w:val="A4"/>
          <w:b/>
          <w:bCs/>
          <w:sz w:val="28"/>
          <w:szCs w:val="28"/>
        </w:rPr>
        <w:t xml:space="preserve">.  </w:t>
      </w:r>
    </w:p>
    <w:p w14:paraId="3EC7898D" w14:textId="77777777" w:rsidR="006A27B5" w:rsidRPr="006A27B5" w:rsidRDefault="006A27B5" w:rsidP="006A27B5">
      <w:pPr>
        <w:pStyle w:val="ListParagraph"/>
        <w:spacing w:after="0" w:line="240" w:lineRule="auto"/>
        <w:ind w:left="714"/>
        <w:jc w:val="both"/>
        <w:rPr>
          <w:rStyle w:val="A4"/>
          <w:sz w:val="28"/>
          <w:szCs w:val="28"/>
        </w:rPr>
      </w:pPr>
    </w:p>
    <w:p w14:paraId="3E327EF9" w14:textId="10B45FBA" w:rsidR="00F62D33" w:rsidRPr="006A27B5" w:rsidRDefault="006F035B" w:rsidP="006A27B5">
      <w:pPr>
        <w:pStyle w:val="ListParagraph"/>
        <w:spacing w:after="100" w:afterAutospacing="1" w:line="240" w:lineRule="auto"/>
        <w:jc w:val="center"/>
        <w:rPr>
          <w:rStyle w:val="A4"/>
          <w:b/>
          <w:bCs/>
          <w:color w:val="002060"/>
          <w:sz w:val="28"/>
          <w:szCs w:val="28"/>
          <w:u w:val="single"/>
        </w:rPr>
      </w:pPr>
      <w:r w:rsidRPr="006F035B">
        <w:rPr>
          <w:rStyle w:val="A4"/>
          <w:b/>
          <w:bCs/>
          <w:color w:val="002060"/>
          <w:sz w:val="28"/>
          <w:szCs w:val="28"/>
          <w:u w:val="single"/>
        </w:rPr>
        <w:t>CARE STAFF RECRUITMEN</w:t>
      </w:r>
      <w:r w:rsidR="006A27B5">
        <w:rPr>
          <w:rStyle w:val="A4"/>
          <w:b/>
          <w:bCs/>
          <w:color w:val="002060"/>
          <w:sz w:val="28"/>
          <w:szCs w:val="28"/>
          <w:u w:val="single"/>
        </w:rPr>
        <w:t>T</w:t>
      </w:r>
    </w:p>
    <w:p w14:paraId="55CC57E4" w14:textId="77777777" w:rsidR="006A27B5" w:rsidRPr="006A27B5" w:rsidRDefault="006F035B" w:rsidP="006A27B5">
      <w:pPr>
        <w:spacing w:after="100" w:afterAutospacing="1" w:line="240" w:lineRule="auto"/>
        <w:jc w:val="both"/>
        <w:rPr>
          <w:rStyle w:val="A4"/>
          <w:b/>
          <w:bCs/>
          <w:color w:val="auto"/>
          <w:sz w:val="28"/>
          <w:szCs w:val="28"/>
          <w:u w:val="single"/>
        </w:rPr>
      </w:pPr>
      <w:r w:rsidRPr="006A27B5">
        <w:rPr>
          <w:rStyle w:val="A4"/>
          <w:b/>
          <w:bCs/>
          <w:color w:val="auto"/>
          <w:sz w:val="28"/>
          <w:szCs w:val="28"/>
        </w:rPr>
        <w:t xml:space="preserve">Due to the growing aging population on </w:t>
      </w:r>
      <w:r w:rsidR="009A4D34" w:rsidRPr="006A27B5">
        <w:rPr>
          <w:rStyle w:val="A4"/>
          <w:b/>
          <w:bCs/>
          <w:color w:val="auto"/>
          <w:sz w:val="28"/>
          <w:szCs w:val="28"/>
        </w:rPr>
        <w:t>I</w:t>
      </w:r>
      <w:r w:rsidRPr="006A27B5">
        <w:rPr>
          <w:rStyle w:val="A4"/>
          <w:b/>
          <w:bCs/>
          <w:color w:val="auto"/>
          <w:sz w:val="28"/>
          <w:szCs w:val="28"/>
        </w:rPr>
        <w:t xml:space="preserve">sland, the demand for the provision </w:t>
      </w:r>
      <w:r w:rsidR="004C0D55" w:rsidRPr="006A27B5">
        <w:rPr>
          <w:rStyle w:val="A4"/>
          <w:b/>
          <w:bCs/>
          <w:color w:val="auto"/>
          <w:sz w:val="28"/>
          <w:szCs w:val="28"/>
        </w:rPr>
        <w:t xml:space="preserve">of our care services has increased.  Our ongoing priority </w:t>
      </w:r>
      <w:r w:rsidR="009A4D34" w:rsidRPr="006A27B5">
        <w:rPr>
          <w:rStyle w:val="A4"/>
          <w:b/>
          <w:bCs/>
          <w:color w:val="auto"/>
          <w:sz w:val="28"/>
          <w:szCs w:val="28"/>
        </w:rPr>
        <w:t xml:space="preserve">is </w:t>
      </w:r>
      <w:proofErr w:type="gramStart"/>
      <w:r w:rsidR="009A4D34" w:rsidRPr="006A27B5">
        <w:rPr>
          <w:rStyle w:val="A4"/>
          <w:b/>
          <w:bCs/>
          <w:color w:val="auto"/>
          <w:sz w:val="28"/>
          <w:szCs w:val="28"/>
        </w:rPr>
        <w:t>therefore</w:t>
      </w:r>
      <w:proofErr w:type="gramEnd"/>
      <w:r w:rsidR="009A4D34" w:rsidRPr="006A27B5">
        <w:rPr>
          <w:rStyle w:val="A4"/>
          <w:b/>
          <w:bCs/>
          <w:color w:val="auto"/>
          <w:sz w:val="28"/>
          <w:szCs w:val="28"/>
        </w:rPr>
        <w:t xml:space="preserve"> staff recruitment and training and the expansion of our business.  Our recruitment programme included utilising local press,</w:t>
      </w:r>
      <w:r w:rsidR="006A27B5" w:rsidRPr="006A27B5">
        <w:rPr>
          <w:rStyle w:val="A4"/>
          <w:b/>
          <w:bCs/>
          <w:color w:val="auto"/>
          <w:sz w:val="28"/>
          <w:szCs w:val="28"/>
        </w:rPr>
        <w:t xml:space="preserve"> </w:t>
      </w:r>
    </w:p>
    <w:p w14:paraId="7A44CE4F" w14:textId="36CDD305" w:rsidR="006F035B" w:rsidRPr="006A27B5" w:rsidRDefault="009A4D34" w:rsidP="006A27B5">
      <w:pPr>
        <w:spacing w:after="100" w:afterAutospacing="1" w:line="240" w:lineRule="auto"/>
        <w:jc w:val="both"/>
        <w:rPr>
          <w:rStyle w:val="A4"/>
          <w:b/>
          <w:bCs/>
          <w:color w:val="auto"/>
          <w:sz w:val="28"/>
          <w:szCs w:val="28"/>
          <w:u w:val="single"/>
        </w:rPr>
      </w:pPr>
      <w:r w:rsidRPr="006A27B5">
        <w:rPr>
          <w:rStyle w:val="A4"/>
          <w:b/>
          <w:bCs/>
          <w:color w:val="auto"/>
          <w:sz w:val="28"/>
          <w:szCs w:val="28"/>
        </w:rPr>
        <w:lastRenderedPageBreak/>
        <w:t xml:space="preserve">various recruitment online portals, social media and government recruitment platforms.  In addition, we continue to build an excellent working relationship with other domiciliary care agencies on Island. </w:t>
      </w:r>
    </w:p>
    <w:p w14:paraId="1E2BB2E5" w14:textId="2D003788" w:rsidR="009A4D34" w:rsidRDefault="00F62D33" w:rsidP="009A4D34">
      <w:pPr>
        <w:spacing w:after="0" w:line="240" w:lineRule="auto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On</w:t>
      </w:r>
      <w:r w:rsidR="009A4D34" w:rsidRPr="009A4D34">
        <w:rPr>
          <w:rStyle w:val="A4"/>
          <w:b/>
          <w:bCs/>
          <w:sz w:val="28"/>
          <w:szCs w:val="28"/>
        </w:rPr>
        <w:t xml:space="preserve"> a personal </w:t>
      </w:r>
      <w:r w:rsidR="009A4D34">
        <w:rPr>
          <w:rStyle w:val="A4"/>
          <w:b/>
          <w:bCs/>
          <w:sz w:val="28"/>
          <w:szCs w:val="28"/>
        </w:rPr>
        <w:t>level</w:t>
      </w:r>
      <w:r w:rsidR="009A4D34" w:rsidRPr="009A4D34">
        <w:rPr>
          <w:rStyle w:val="A4"/>
          <w:b/>
          <w:bCs/>
          <w:sz w:val="28"/>
          <w:szCs w:val="28"/>
        </w:rPr>
        <w:t>, Steve and Julie Parry (Directors of Complete Care) wish to thank all our clients for their understanding during the Covid 19 pandemic</w:t>
      </w:r>
      <w:r w:rsidR="00C05E93">
        <w:rPr>
          <w:rStyle w:val="A4"/>
          <w:b/>
          <w:bCs/>
          <w:sz w:val="28"/>
          <w:szCs w:val="28"/>
        </w:rPr>
        <w:t xml:space="preserve">. </w:t>
      </w:r>
    </w:p>
    <w:p w14:paraId="76EDDDD4" w14:textId="77777777" w:rsidR="009A4D34" w:rsidRPr="009A4D34" w:rsidRDefault="009A4D34" w:rsidP="009A4D34">
      <w:pPr>
        <w:spacing w:after="0" w:line="240" w:lineRule="auto"/>
        <w:jc w:val="both"/>
        <w:rPr>
          <w:rStyle w:val="A4"/>
          <w:b/>
          <w:bCs/>
          <w:sz w:val="28"/>
          <w:szCs w:val="28"/>
        </w:rPr>
      </w:pPr>
    </w:p>
    <w:p w14:paraId="07DA3DF8" w14:textId="381A927C" w:rsidR="000A1E05" w:rsidRDefault="0074701F" w:rsidP="009A4D34">
      <w:pPr>
        <w:spacing w:after="100" w:afterAutospacing="1" w:line="240" w:lineRule="auto"/>
        <w:jc w:val="both"/>
        <w:rPr>
          <w:rStyle w:val="A4"/>
          <w:b/>
          <w:bCs/>
          <w:sz w:val="28"/>
          <w:szCs w:val="28"/>
        </w:rPr>
      </w:pPr>
      <w:r w:rsidRPr="009A4D34">
        <w:rPr>
          <w:rStyle w:val="A4"/>
          <w:b/>
          <w:bCs/>
          <w:sz w:val="28"/>
          <w:szCs w:val="28"/>
        </w:rPr>
        <w:t xml:space="preserve">The biggest thank </w:t>
      </w:r>
      <w:proofErr w:type="gramStart"/>
      <w:r w:rsidRPr="009A4D34">
        <w:rPr>
          <w:rStyle w:val="A4"/>
          <w:b/>
          <w:bCs/>
          <w:sz w:val="28"/>
          <w:szCs w:val="28"/>
        </w:rPr>
        <w:t>you</w:t>
      </w:r>
      <w:proofErr w:type="gramEnd"/>
      <w:r w:rsidRPr="009A4D34">
        <w:rPr>
          <w:rStyle w:val="A4"/>
          <w:b/>
          <w:bCs/>
          <w:sz w:val="28"/>
          <w:szCs w:val="28"/>
        </w:rPr>
        <w:t xml:space="preserve"> </w:t>
      </w:r>
      <w:r w:rsidR="00D638AC" w:rsidRPr="009A4D34">
        <w:rPr>
          <w:rStyle w:val="A4"/>
          <w:b/>
          <w:bCs/>
          <w:sz w:val="28"/>
          <w:szCs w:val="28"/>
        </w:rPr>
        <w:t>however</w:t>
      </w:r>
      <w:r w:rsidR="005A4759">
        <w:rPr>
          <w:rStyle w:val="A4"/>
          <w:b/>
          <w:bCs/>
          <w:sz w:val="28"/>
          <w:szCs w:val="28"/>
        </w:rPr>
        <w:t>,</w:t>
      </w:r>
      <w:r w:rsidR="00D638AC" w:rsidRPr="009A4D34">
        <w:rPr>
          <w:rStyle w:val="A4"/>
          <w:b/>
          <w:bCs/>
          <w:sz w:val="28"/>
          <w:szCs w:val="28"/>
        </w:rPr>
        <w:t xml:space="preserve"> </w:t>
      </w:r>
      <w:r w:rsidRPr="009A4D34">
        <w:rPr>
          <w:rStyle w:val="A4"/>
          <w:b/>
          <w:bCs/>
          <w:sz w:val="28"/>
          <w:szCs w:val="28"/>
        </w:rPr>
        <w:t>must go to our care team who</w:t>
      </w:r>
      <w:r w:rsidR="00507F55" w:rsidRPr="009A4D34">
        <w:rPr>
          <w:rStyle w:val="A4"/>
          <w:b/>
          <w:bCs/>
          <w:sz w:val="28"/>
          <w:szCs w:val="28"/>
        </w:rPr>
        <w:t xml:space="preserve"> were outstanding</w:t>
      </w:r>
      <w:r w:rsidRPr="009A4D34">
        <w:rPr>
          <w:rStyle w:val="A4"/>
          <w:b/>
          <w:bCs/>
          <w:sz w:val="28"/>
          <w:szCs w:val="28"/>
        </w:rPr>
        <w:t xml:space="preserve"> and worked tirelessly in very difficult circumstances to ensure our clients remained protected, safe and supported during </w:t>
      </w:r>
      <w:r w:rsidR="004E5BB8" w:rsidRPr="009A4D34">
        <w:rPr>
          <w:rStyle w:val="A4"/>
          <w:b/>
          <w:bCs/>
          <w:sz w:val="28"/>
          <w:szCs w:val="28"/>
        </w:rPr>
        <w:t xml:space="preserve">such unprecedented times. </w:t>
      </w:r>
      <w:r w:rsidR="0006319C">
        <w:rPr>
          <w:rStyle w:val="A4"/>
          <w:b/>
          <w:bCs/>
          <w:sz w:val="28"/>
          <w:szCs w:val="28"/>
        </w:rPr>
        <w:t xml:space="preserve"> </w:t>
      </w:r>
      <w:r w:rsidR="00833E01" w:rsidRPr="009A4D34">
        <w:rPr>
          <w:rStyle w:val="A4"/>
          <w:b/>
          <w:bCs/>
          <w:sz w:val="28"/>
          <w:szCs w:val="28"/>
        </w:rPr>
        <w:t xml:space="preserve">A </w:t>
      </w:r>
      <w:r w:rsidR="00507F55" w:rsidRPr="009A4D34">
        <w:rPr>
          <w:rStyle w:val="A4"/>
          <w:b/>
          <w:bCs/>
          <w:sz w:val="28"/>
          <w:szCs w:val="28"/>
        </w:rPr>
        <w:t xml:space="preserve">truly </w:t>
      </w:r>
      <w:r w:rsidR="00833E01" w:rsidRPr="009A4D34">
        <w:rPr>
          <w:rStyle w:val="A4"/>
          <w:b/>
          <w:bCs/>
          <w:sz w:val="28"/>
          <w:szCs w:val="28"/>
        </w:rPr>
        <w:t xml:space="preserve">fantastic team and </w:t>
      </w:r>
      <w:r w:rsidR="00F62D33">
        <w:rPr>
          <w:rStyle w:val="A4"/>
          <w:b/>
          <w:bCs/>
          <w:sz w:val="28"/>
          <w:szCs w:val="28"/>
        </w:rPr>
        <w:t>undoubtedly a</w:t>
      </w:r>
      <w:r w:rsidR="00833E01" w:rsidRPr="009A4D34">
        <w:rPr>
          <w:rStyle w:val="A4"/>
          <w:b/>
          <w:bCs/>
          <w:sz w:val="28"/>
          <w:szCs w:val="28"/>
        </w:rPr>
        <w:t xml:space="preserve"> credit to the caring profession.</w:t>
      </w:r>
    </w:p>
    <w:p w14:paraId="00C9FD5A" w14:textId="6009163F" w:rsidR="009A4D34" w:rsidRDefault="009A4D34" w:rsidP="009A4D34">
      <w:pPr>
        <w:spacing w:after="100" w:afterAutospacing="1" w:line="240" w:lineRule="auto"/>
        <w:jc w:val="both"/>
        <w:rPr>
          <w:rStyle w:val="A4"/>
          <w:b/>
          <w:bCs/>
          <w:sz w:val="28"/>
          <w:szCs w:val="28"/>
        </w:rPr>
      </w:pPr>
    </w:p>
    <w:p w14:paraId="57A763B3" w14:textId="77777777" w:rsidR="009A4D34" w:rsidRPr="009A4D34" w:rsidRDefault="009A4D34" w:rsidP="009A4D34">
      <w:pPr>
        <w:spacing w:after="100" w:afterAutospacing="1" w:line="240" w:lineRule="auto"/>
        <w:jc w:val="both"/>
        <w:rPr>
          <w:rStyle w:val="A4"/>
          <w:b/>
          <w:bCs/>
          <w:sz w:val="28"/>
          <w:szCs w:val="28"/>
        </w:rPr>
      </w:pPr>
    </w:p>
    <w:p w14:paraId="0BDC4ED7" w14:textId="05855172" w:rsidR="00255BE5" w:rsidRPr="00255BE5" w:rsidRDefault="00833E01" w:rsidP="00833E01">
      <w:pPr>
        <w:pStyle w:val="ListParagraph"/>
        <w:spacing w:after="0" w:line="240" w:lineRule="auto"/>
        <w:jc w:val="center"/>
        <w:rPr>
          <w:rStyle w:val="A4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35E629F" wp14:editId="7F7A490C">
            <wp:extent cx="3856355" cy="3219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plete Care Logo (00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94" cy="325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1DFB" w14:textId="3816BAD4" w:rsidR="002727A3" w:rsidRDefault="002727A3" w:rsidP="00EB5021">
      <w:pPr>
        <w:spacing w:after="0" w:line="240" w:lineRule="auto"/>
        <w:rPr>
          <w:sz w:val="24"/>
          <w:szCs w:val="24"/>
        </w:rPr>
      </w:pPr>
    </w:p>
    <w:p w14:paraId="7FF8499B" w14:textId="1938F65D" w:rsidR="00833E01" w:rsidRPr="006A27B5" w:rsidRDefault="002727A3" w:rsidP="00EB5021">
      <w:pPr>
        <w:spacing w:after="0" w:line="240" w:lineRule="auto"/>
        <w:rPr>
          <w:b/>
          <w:bCs/>
          <w:sz w:val="24"/>
          <w:szCs w:val="24"/>
        </w:rPr>
      </w:pPr>
      <w:r w:rsidRPr="006A27B5">
        <w:rPr>
          <w:b/>
          <w:bCs/>
          <w:sz w:val="24"/>
          <w:szCs w:val="24"/>
        </w:rPr>
        <w:t>S</w:t>
      </w:r>
      <w:r w:rsidR="00AD741E" w:rsidRPr="006A27B5">
        <w:rPr>
          <w:b/>
          <w:bCs/>
          <w:sz w:val="24"/>
          <w:szCs w:val="24"/>
        </w:rPr>
        <w:t>teve Parry</w:t>
      </w:r>
      <w:r w:rsidR="00833E01" w:rsidRPr="006A27B5">
        <w:rPr>
          <w:b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14:paraId="2D92FFBD" w14:textId="6E726DF2" w:rsidR="00AD741E" w:rsidRPr="006A27B5" w:rsidRDefault="00AD741E" w:rsidP="00EB5021">
      <w:pPr>
        <w:spacing w:after="0" w:line="240" w:lineRule="auto"/>
        <w:rPr>
          <w:b/>
          <w:bCs/>
          <w:sz w:val="24"/>
          <w:szCs w:val="24"/>
        </w:rPr>
      </w:pPr>
      <w:bookmarkStart w:id="2" w:name="_GoBack"/>
      <w:bookmarkEnd w:id="2"/>
      <w:r w:rsidRPr="006A27B5">
        <w:rPr>
          <w:b/>
          <w:bCs/>
          <w:sz w:val="24"/>
          <w:szCs w:val="24"/>
        </w:rPr>
        <w:t>Director</w:t>
      </w:r>
    </w:p>
    <w:sectPr w:rsidR="00AD741E" w:rsidRPr="006A27B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2E5E" w14:textId="77777777" w:rsidR="002727A3" w:rsidRDefault="002727A3" w:rsidP="002727A3">
      <w:pPr>
        <w:spacing w:after="0" w:line="240" w:lineRule="auto"/>
      </w:pPr>
      <w:r>
        <w:separator/>
      </w:r>
    </w:p>
  </w:endnote>
  <w:endnote w:type="continuationSeparator" w:id="0">
    <w:p w14:paraId="1FE35961" w14:textId="77777777" w:rsidR="002727A3" w:rsidRDefault="002727A3" w:rsidP="0027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55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A501C" w14:textId="75DC71AE" w:rsidR="002727A3" w:rsidRDefault="002727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38C1C" w14:textId="77777777" w:rsidR="002727A3" w:rsidRDefault="0027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9C9A" w14:textId="77777777" w:rsidR="002727A3" w:rsidRDefault="002727A3" w:rsidP="002727A3">
      <w:pPr>
        <w:spacing w:after="0" w:line="240" w:lineRule="auto"/>
      </w:pPr>
      <w:r>
        <w:separator/>
      </w:r>
    </w:p>
  </w:footnote>
  <w:footnote w:type="continuationSeparator" w:id="0">
    <w:p w14:paraId="43D35224" w14:textId="77777777" w:rsidR="002727A3" w:rsidRDefault="002727A3" w:rsidP="0027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AB4"/>
    <w:multiLevelType w:val="hybridMultilevel"/>
    <w:tmpl w:val="9912D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77FF1"/>
    <w:multiLevelType w:val="hybridMultilevel"/>
    <w:tmpl w:val="4EE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4212"/>
    <w:multiLevelType w:val="hybridMultilevel"/>
    <w:tmpl w:val="E88E2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1428B"/>
    <w:multiLevelType w:val="hybridMultilevel"/>
    <w:tmpl w:val="2B3E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74F9"/>
    <w:multiLevelType w:val="hybridMultilevel"/>
    <w:tmpl w:val="95FA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BB9"/>
    <w:multiLevelType w:val="hybridMultilevel"/>
    <w:tmpl w:val="1FC6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756D"/>
    <w:multiLevelType w:val="hybridMultilevel"/>
    <w:tmpl w:val="DC24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A603C"/>
    <w:multiLevelType w:val="hybridMultilevel"/>
    <w:tmpl w:val="58AE62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EE6A6E"/>
    <w:multiLevelType w:val="hybridMultilevel"/>
    <w:tmpl w:val="B0924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4F"/>
    <w:rsid w:val="0000682C"/>
    <w:rsid w:val="00016B24"/>
    <w:rsid w:val="00042510"/>
    <w:rsid w:val="000607DA"/>
    <w:rsid w:val="0006319C"/>
    <w:rsid w:val="00094B60"/>
    <w:rsid w:val="00097430"/>
    <w:rsid w:val="000A1E05"/>
    <w:rsid w:val="000B5A62"/>
    <w:rsid w:val="000C15E0"/>
    <w:rsid w:val="000D7C59"/>
    <w:rsid w:val="000E31BA"/>
    <w:rsid w:val="0010478B"/>
    <w:rsid w:val="001150E0"/>
    <w:rsid w:val="00131E1D"/>
    <w:rsid w:val="00143E4B"/>
    <w:rsid w:val="001C0A03"/>
    <w:rsid w:val="001C5AAD"/>
    <w:rsid w:val="001C7117"/>
    <w:rsid w:val="001D0A2A"/>
    <w:rsid w:val="001D7BAE"/>
    <w:rsid w:val="001E2302"/>
    <w:rsid w:val="0025081A"/>
    <w:rsid w:val="00255BE5"/>
    <w:rsid w:val="002649F6"/>
    <w:rsid w:val="002651F9"/>
    <w:rsid w:val="002727A3"/>
    <w:rsid w:val="00273DF7"/>
    <w:rsid w:val="002A0884"/>
    <w:rsid w:val="002D2A13"/>
    <w:rsid w:val="002D5A6B"/>
    <w:rsid w:val="00336C80"/>
    <w:rsid w:val="003506FF"/>
    <w:rsid w:val="0035077F"/>
    <w:rsid w:val="003823D8"/>
    <w:rsid w:val="00391E7F"/>
    <w:rsid w:val="003A4A54"/>
    <w:rsid w:val="003B0C96"/>
    <w:rsid w:val="003B0F0B"/>
    <w:rsid w:val="003B25CC"/>
    <w:rsid w:val="003E4D35"/>
    <w:rsid w:val="0040550C"/>
    <w:rsid w:val="00405C8B"/>
    <w:rsid w:val="00422F71"/>
    <w:rsid w:val="004520E4"/>
    <w:rsid w:val="00461977"/>
    <w:rsid w:val="00476CD0"/>
    <w:rsid w:val="004833A9"/>
    <w:rsid w:val="00497869"/>
    <w:rsid w:val="004A3765"/>
    <w:rsid w:val="004C0D55"/>
    <w:rsid w:val="004C538B"/>
    <w:rsid w:val="004D6A35"/>
    <w:rsid w:val="004E2257"/>
    <w:rsid w:val="004E2AA5"/>
    <w:rsid w:val="004E5BB8"/>
    <w:rsid w:val="00507F55"/>
    <w:rsid w:val="00511224"/>
    <w:rsid w:val="0051196F"/>
    <w:rsid w:val="00517D54"/>
    <w:rsid w:val="00525A27"/>
    <w:rsid w:val="0053709D"/>
    <w:rsid w:val="005459D7"/>
    <w:rsid w:val="0055246D"/>
    <w:rsid w:val="00563D4A"/>
    <w:rsid w:val="00570C6A"/>
    <w:rsid w:val="005945E0"/>
    <w:rsid w:val="005A4759"/>
    <w:rsid w:val="005B520F"/>
    <w:rsid w:val="005E42A0"/>
    <w:rsid w:val="00615C10"/>
    <w:rsid w:val="006469BA"/>
    <w:rsid w:val="0065063A"/>
    <w:rsid w:val="00651611"/>
    <w:rsid w:val="00665D9F"/>
    <w:rsid w:val="006A27B5"/>
    <w:rsid w:val="006A33FF"/>
    <w:rsid w:val="006C6016"/>
    <w:rsid w:val="006F035B"/>
    <w:rsid w:val="006F628D"/>
    <w:rsid w:val="00717C27"/>
    <w:rsid w:val="00725A7D"/>
    <w:rsid w:val="007363C3"/>
    <w:rsid w:val="00745412"/>
    <w:rsid w:val="0074701F"/>
    <w:rsid w:val="007477E9"/>
    <w:rsid w:val="00757878"/>
    <w:rsid w:val="007769C6"/>
    <w:rsid w:val="007C6443"/>
    <w:rsid w:val="007F4D96"/>
    <w:rsid w:val="007F5435"/>
    <w:rsid w:val="0080762C"/>
    <w:rsid w:val="008236E8"/>
    <w:rsid w:val="00833E01"/>
    <w:rsid w:val="0085144F"/>
    <w:rsid w:val="008529F0"/>
    <w:rsid w:val="00853ECD"/>
    <w:rsid w:val="008624EB"/>
    <w:rsid w:val="00870C8D"/>
    <w:rsid w:val="00881DC6"/>
    <w:rsid w:val="008A219A"/>
    <w:rsid w:val="008B718D"/>
    <w:rsid w:val="008C7E9F"/>
    <w:rsid w:val="008E6ABF"/>
    <w:rsid w:val="00905FAF"/>
    <w:rsid w:val="009261DE"/>
    <w:rsid w:val="0094113C"/>
    <w:rsid w:val="00956353"/>
    <w:rsid w:val="009568ED"/>
    <w:rsid w:val="009620D0"/>
    <w:rsid w:val="00967BA9"/>
    <w:rsid w:val="009A4D34"/>
    <w:rsid w:val="009D4747"/>
    <w:rsid w:val="00A05BC2"/>
    <w:rsid w:val="00A27983"/>
    <w:rsid w:val="00A50883"/>
    <w:rsid w:val="00A55955"/>
    <w:rsid w:val="00A6287B"/>
    <w:rsid w:val="00A92023"/>
    <w:rsid w:val="00AB06F0"/>
    <w:rsid w:val="00AD2076"/>
    <w:rsid w:val="00AD741E"/>
    <w:rsid w:val="00B07F7B"/>
    <w:rsid w:val="00B46820"/>
    <w:rsid w:val="00B47B30"/>
    <w:rsid w:val="00B62172"/>
    <w:rsid w:val="00B64053"/>
    <w:rsid w:val="00B759CF"/>
    <w:rsid w:val="00BA675E"/>
    <w:rsid w:val="00BB1447"/>
    <w:rsid w:val="00BE48EB"/>
    <w:rsid w:val="00BF4DA9"/>
    <w:rsid w:val="00BF4F7E"/>
    <w:rsid w:val="00BF7276"/>
    <w:rsid w:val="00C05E93"/>
    <w:rsid w:val="00C13BCA"/>
    <w:rsid w:val="00C41614"/>
    <w:rsid w:val="00C46229"/>
    <w:rsid w:val="00C62BA3"/>
    <w:rsid w:val="00C72D16"/>
    <w:rsid w:val="00C7609B"/>
    <w:rsid w:val="00CC4E42"/>
    <w:rsid w:val="00CE145B"/>
    <w:rsid w:val="00D04E75"/>
    <w:rsid w:val="00D11CE5"/>
    <w:rsid w:val="00D12406"/>
    <w:rsid w:val="00D165D6"/>
    <w:rsid w:val="00D545ED"/>
    <w:rsid w:val="00D638AC"/>
    <w:rsid w:val="00DB2DB2"/>
    <w:rsid w:val="00DB48F7"/>
    <w:rsid w:val="00DF5E73"/>
    <w:rsid w:val="00E11A91"/>
    <w:rsid w:val="00E1623E"/>
    <w:rsid w:val="00E373B5"/>
    <w:rsid w:val="00E42455"/>
    <w:rsid w:val="00E97467"/>
    <w:rsid w:val="00EB4696"/>
    <w:rsid w:val="00EB5021"/>
    <w:rsid w:val="00EB5875"/>
    <w:rsid w:val="00EC3368"/>
    <w:rsid w:val="00EC3D08"/>
    <w:rsid w:val="00EC4877"/>
    <w:rsid w:val="00EC616E"/>
    <w:rsid w:val="00EC7C44"/>
    <w:rsid w:val="00EE236E"/>
    <w:rsid w:val="00EE2A28"/>
    <w:rsid w:val="00EE4AB3"/>
    <w:rsid w:val="00EE7D8A"/>
    <w:rsid w:val="00EF49C1"/>
    <w:rsid w:val="00EF7250"/>
    <w:rsid w:val="00F15A92"/>
    <w:rsid w:val="00F30794"/>
    <w:rsid w:val="00F3091A"/>
    <w:rsid w:val="00F3687D"/>
    <w:rsid w:val="00F5051D"/>
    <w:rsid w:val="00F62D33"/>
    <w:rsid w:val="00F87FF0"/>
    <w:rsid w:val="00F9408B"/>
    <w:rsid w:val="00FE31E9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BBDE"/>
  <w15:chartTrackingRefBased/>
  <w15:docId w15:val="{45027AFC-5073-4E1E-B363-2A2DE680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10478B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23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A3"/>
  </w:style>
  <w:style w:type="paragraph" w:styleId="Footer">
    <w:name w:val="footer"/>
    <w:basedOn w:val="Normal"/>
    <w:link w:val="FooterChar"/>
    <w:uiPriority w:val="99"/>
    <w:unhideWhenUsed/>
    <w:rsid w:val="0027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A3"/>
  </w:style>
  <w:style w:type="paragraph" w:styleId="NoSpacing">
    <w:name w:val="No Spacing"/>
    <w:uiPriority w:val="1"/>
    <w:qFormat/>
    <w:rsid w:val="00382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b="1">
                <a:solidFill>
                  <a:sysClr val="windowText" lastClr="000000"/>
                </a:solidFill>
              </a:rPr>
              <a:t>CLIENT</a:t>
            </a:r>
            <a:r>
              <a:rPr lang="en-GB" b="1" baseline="0">
                <a:solidFill>
                  <a:sysClr val="windowText" lastClr="000000"/>
                </a:solidFill>
              </a:rPr>
              <a:t> QUALITY ASSURANCE QUESTIONNAIRE REPORT</a:t>
            </a:r>
            <a:endParaRPr lang="en-GB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25793650793650796"/>
          <c:w val="0.93627515310586173"/>
          <c:h val="0.606415760529933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EXCELLENT DELIVERY OF CARE </c:v>
                </c:pt>
                <c:pt idx="1">
                  <c:v>EXCELLENT ADMINISTRATION </c:v>
                </c:pt>
                <c:pt idx="2">
                  <c:v>EXCELLENT GENERAL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B6CC-4878-B92D-F4C8976796E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0070C0">
                <a:alpha val="85000"/>
              </a:srgbClr>
            </a:solidFill>
            <a:ln w="9525" cap="flat" cmpd="sng" algn="ctr">
              <a:solidFill>
                <a:schemeClr val="tx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CC-4878-B92D-F4C8976796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CC-4878-B92D-F4C8976796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CC-4878-B92D-F4C8976796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EXCELLENT DELIVERY OF CARE </c:v>
                </c:pt>
                <c:pt idx="1">
                  <c:v>EXCELLENT ADMINISTRATION </c:v>
                </c:pt>
                <c:pt idx="2">
                  <c:v>EXCELLENT GENERAL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90</c:v>
                </c:pt>
                <c:pt idx="1">
                  <c:v>96</c:v>
                </c:pt>
                <c:pt idx="2" formatCode="General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CC-4878-B92D-F4C8976796E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EXCELLENT DELIVERY OF CARE </c:v>
                </c:pt>
                <c:pt idx="1">
                  <c:v>EXCELLENT ADMINISTRATION </c:v>
                </c:pt>
                <c:pt idx="2">
                  <c:v>EXCELLENT GENERAL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B6CC-4878-B92D-F4C8976796E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1194272"/>
        <c:axId val="321195584"/>
      </c:barChart>
      <c:catAx>
        <c:axId val="32119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195584"/>
        <c:crosses val="autoZero"/>
        <c:auto val="1"/>
        <c:lblAlgn val="ctr"/>
        <c:lblOffset val="100"/>
        <c:noMultiLvlLbl val="0"/>
      </c:catAx>
      <c:valAx>
        <c:axId val="32119558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19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b="1" baseline="0">
                <a:solidFill>
                  <a:sysClr val="windowText" lastClr="000000"/>
                </a:solidFill>
              </a:rPr>
              <a:t>STAFF QUALITY ASSURANCE QUESTIONNAIRE REPORT</a:t>
            </a:r>
            <a:endParaRPr lang="en-GB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25793650793650796"/>
          <c:w val="0.94285906122199836"/>
          <c:h val="0.606415760529933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EXCELLENT DELIVERY OF CARE </c:v>
                </c:pt>
                <c:pt idx="1">
                  <c:v>EXCELLENT MANAGEMENT/OFFICE STAFF SUPPORT</c:v>
                </c:pt>
                <c:pt idx="2">
                  <c:v>EXCELLENT STANDARD OF TRAINING </c:v>
                </c:pt>
                <c:pt idx="3">
                  <c:v>SAFE WORKING ENVIRONMENT OVERALL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8E6F-43A1-8ECA-A5D09768AB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0070C0">
                <a:alpha val="85000"/>
              </a:srgbClr>
            </a:solidFill>
            <a:ln w="9525" cap="flat" cmpd="sng" algn="ctr">
              <a:solidFill>
                <a:schemeClr val="tx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6F-43A1-8ECA-A5D09768AB0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6F-43A1-8ECA-A5D09768AB0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6F-43A1-8ECA-A5D09768AB0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6F-43A1-8ECA-A5D09768AB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EXCELLENT DELIVERY OF CARE </c:v>
                </c:pt>
                <c:pt idx="1">
                  <c:v>EXCELLENT MANAGEMENT/OFFICE STAFF SUPPORT</c:v>
                </c:pt>
                <c:pt idx="2">
                  <c:v>EXCELLENT STANDARD OF TRAINING </c:v>
                </c:pt>
                <c:pt idx="3">
                  <c:v>SAFE WORKING ENVIRONMENT OVERALL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97</c:v>
                </c:pt>
                <c:pt idx="1">
                  <c:v>97</c:v>
                </c:pt>
                <c:pt idx="2">
                  <c:v>99</c:v>
                </c:pt>
                <c:pt idx="3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6F-43A1-8ECA-A5D09768AB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1194272"/>
        <c:axId val="321195584"/>
      </c:barChart>
      <c:catAx>
        <c:axId val="32119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195584"/>
        <c:crosses val="autoZero"/>
        <c:auto val="1"/>
        <c:lblAlgn val="ctr"/>
        <c:lblOffset val="100"/>
        <c:noMultiLvlLbl val="0"/>
      </c:catAx>
      <c:valAx>
        <c:axId val="32119558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19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OVERALL PROVISION OF SERVICE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935586176727914E-2"/>
          <c:y val="0.14718253968253969"/>
          <c:w val="0.63626232531744342"/>
          <c:h val="0.7032147098931069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CLIENT - EXCELLENT/ VERY GOOD OVERALL PROVISION OF SERVICE </c:v>
                </c:pt>
                <c:pt idx="1">
                  <c:v>STAFF - EXCELLENT/VERY GOOD OVERALL PROVISION OF SERVICE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8959-4C0A-B711-7D6464AF82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0070C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59-4C0A-B711-7D6464AF82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CLIENT - EXCELLENT/ VERY GOOD OVERALL PROVISION OF SERVICE </c:v>
                </c:pt>
                <c:pt idx="1">
                  <c:v>STAFF - EXCELLENT/VERY GOOD OVERALL PROVISION OF SERVICE 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59-4C0A-B711-7D6464AF82F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CLIENT - EXCELLENT/ VERY GOOD OVERALL PROVISION OF SERVICE </c:v>
                </c:pt>
                <c:pt idx="1">
                  <c:v>STAFF - EXCELLENT/VERY GOOD OVERALL PROVISION OF SERVICE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959-4C0A-B711-7D6464AF82F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35280360"/>
        <c:axId val="335285936"/>
      </c:barChart>
      <c:catAx>
        <c:axId val="335280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285936"/>
        <c:crosses val="autoZero"/>
        <c:auto val="1"/>
        <c:lblAlgn val="ctr"/>
        <c:lblOffset val="100"/>
        <c:noMultiLvlLbl val="0"/>
      </c:catAx>
      <c:valAx>
        <c:axId val="335285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35280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F566-99B2-46B8-8448-24FDC417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Colman</dc:creator>
  <cp:keywords/>
  <dc:description/>
  <cp:lastModifiedBy>Mary Colman</cp:lastModifiedBy>
  <cp:revision>3</cp:revision>
  <cp:lastPrinted>2021-07-29T10:57:00Z</cp:lastPrinted>
  <dcterms:created xsi:type="dcterms:W3CDTF">2021-07-29T11:02:00Z</dcterms:created>
  <dcterms:modified xsi:type="dcterms:W3CDTF">2021-07-29T11:10:00Z</dcterms:modified>
</cp:coreProperties>
</file>